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38D4" w:rsidRDefault="000C38D4" w:rsidP="00AC21F3">
      <w:pPr>
        <w:adjustRightInd w:val="0"/>
        <w:jc w:val="both"/>
        <w:rPr>
          <w:sz w:val="28"/>
        </w:rPr>
      </w:pPr>
    </w:p>
    <w:p w:rsidR="000C38D4" w:rsidRDefault="000C38D4" w:rsidP="00AC21F3">
      <w:pPr>
        <w:adjustRightInd w:val="0"/>
        <w:jc w:val="both"/>
        <w:rPr>
          <w:sz w:val="28"/>
        </w:rPr>
      </w:pPr>
    </w:p>
    <w:p w:rsidR="000C38D4" w:rsidRDefault="000C38D4" w:rsidP="00AC21F3">
      <w:pPr>
        <w:adjustRightInd w:val="0"/>
        <w:jc w:val="both"/>
        <w:rPr>
          <w:sz w:val="28"/>
        </w:rPr>
      </w:pPr>
    </w:p>
    <w:p w:rsidR="000C38D4" w:rsidRDefault="000C38D4" w:rsidP="00AC21F3">
      <w:pPr>
        <w:adjustRightInd w:val="0"/>
        <w:jc w:val="both"/>
        <w:rPr>
          <w:sz w:val="28"/>
        </w:rPr>
      </w:pPr>
    </w:p>
    <w:p w:rsidR="000C38D4" w:rsidRDefault="000C38D4" w:rsidP="000C38D4">
      <w:pPr>
        <w:adjustRightInd w:val="0"/>
        <w:jc w:val="center"/>
        <w:rPr>
          <w:sz w:val="28"/>
        </w:rPr>
      </w:pPr>
      <w:r w:rsidRPr="000C38D4">
        <w:rPr>
          <w:sz w:val="28"/>
        </w:rPr>
        <w:object w:dxaOrig="4320" w:dyaOrig="4320">
          <v:shape id="_x0000_i1027" type="#_x0000_t75" style="width:488.35pt;height:626.85pt" o:ole="">
            <v:imagedata r:id="rId8" o:title=""/>
          </v:shape>
          <o:OLEObject Type="Embed" ProgID="FoxitReader.Document" ShapeID="_x0000_i1027" DrawAspect="Content" ObjectID="_1747552914" r:id="rId9"/>
        </w:object>
      </w:r>
    </w:p>
    <w:p w:rsidR="00702FC0" w:rsidRPr="000C38D4" w:rsidRDefault="006B48FC" w:rsidP="000C38D4">
      <w:pPr>
        <w:adjustRightInd w:val="0"/>
        <w:jc w:val="center"/>
        <w:rPr>
          <w:sz w:val="28"/>
        </w:rPr>
      </w:pPr>
      <w:r w:rsidRPr="00100173">
        <w:rPr>
          <w:sz w:val="28"/>
        </w:rPr>
        <w:lastRenderedPageBreak/>
        <w:t>коллективным договором</w:t>
      </w:r>
      <w:r w:rsidRPr="00392D2F">
        <w:t>, и</w:t>
      </w:r>
      <w:r w:rsidR="00702FC0" w:rsidRPr="00392D2F">
        <w:t>ными локальными нормативными актами, непосредственно связанными с трудовой деятельностью работника.</w:t>
      </w:r>
    </w:p>
    <w:p w:rsidR="00A15540" w:rsidRPr="00A15540" w:rsidRDefault="005548D7" w:rsidP="00847ED3">
      <w:pPr>
        <w:adjustRightInd w:val="0"/>
        <w:jc w:val="both"/>
        <w:rPr>
          <w:color w:val="000000"/>
        </w:rPr>
      </w:pPr>
      <w:r w:rsidRPr="00392D2F">
        <w:t>2</w:t>
      </w:r>
      <w:r w:rsidR="00702FC0" w:rsidRPr="00392D2F">
        <w:t>.3.</w:t>
      </w:r>
      <w:r w:rsidR="00A15540" w:rsidRPr="00A15540">
        <w:rPr>
          <w:color w:val="000000"/>
        </w:rPr>
        <w:t xml:space="preserve">Если иное не установлено </w:t>
      </w:r>
      <w:r w:rsidR="00655CAC">
        <w:rPr>
          <w:color w:val="000000"/>
        </w:rPr>
        <w:t>ТК РФ</w:t>
      </w:r>
      <w:r w:rsidR="00A15540" w:rsidRPr="00A15540">
        <w:rPr>
          <w:color w:val="000000"/>
        </w:rPr>
        <w:t>, другими федеральными законами, при заключении трудового договора лицо, поступающее на работу, предъявляет работодателю</w:t>
      </w:r>
      <w:r w:rsidR="00847ED3" w:rsidRPr="00847ED3">
        <w:t xml:space="preserve"> </w:t>
      </w:r>
      <w:r w:rsidR="00847ED3" w:rsidRPr="00392D2F">
        <w:t>документы, предусмотренные ст.65 ТК РФ</w:t>
      </w:r>
      <w:r w:rsidR="00A15540" w:rsidRPr="00A15540">
        <w:rPr>
          <w:color w:val="000000"/>
        </w:rPr>
        <w:t>:</w:t>
      </w:r>
    </w:p>
    <w:p w:rsidR="00A15540" w:rsidRPr="00A15540" w:rsidRDefault="00A15540" w:rsidP="00A15540">
      <w:pPr>
        <w:jc w:val="both"/>
      </w:pPr>
      <w:r>
        <w:t xml:space="preserve">- </w:t>
      </w:r>
      <w:r w:rsidR="00195995">
        <w:t xml:space="preserve"> </w:t>
      </w:r>
      <w:r w:rsidRPr="00A15540">
        <w:t>паспорт или </w:t>
      </w:r>
      <w:hyperlink r:id="rId10" w:history="1">
        <w:r w:rsidRPr="00292E16">
          <w:rPr>
            <w:u w:val="single"/>
          </w:rPr>
          <w:t>иной документ</w:t>
        </w:r>
      </w:hyperlink>
      <w:r w:rsidRPr="00292E16">
        <w:rPr>
          <w:u w:val="single"/>
        </w:rPr>
        <w:t>,</w:t>
      </w:r>
      <w:r w:rsidRPr="00A15540">
        <w:t xml:space="preserve"> удостоверяющий личность;</w:t>
      </w:r>
    </w:p>
    <w:p w:rsidR="00A15540" w:rsidRPr="00A15540" w:rsidRDefault="00A15540" w:rsidP="00A15540">
      <w:pPr>
        <w:jc w:val="both"/>
      </w:pPr>
      <w:r>
        <w:t xml:space="preserve">- </w:t>
      </w:r>
      <w:r w:rsidRPr="00A15540">
        <w:t>трудовую книжку и (или) сведения о трудовой деятельности</w:t>
      </w:r>
      <w:r w:rsidRPr="00154082">
        <w:t xml:space="preserve"> (</w:t>
      </w:r>
      <w:hyperlink r:id="rId11" w:anchor="dst2360" w:history="1">
        <w:r w:rsidRPr="00154082">
          <w:t>статья 66.1</w:t>
        </w:r>
      </w:hyperlink>
      <w:r w:rsidRPr="00A15540">
        <w:t> </w:t>
      </w:r>
      <w:r w:rsidR="00655CAC">
        <w:t>ТК РФ</w:t>
      </w:r>
      <w:r w:rsidRPr="00A15540">
        <w:t>), за исключением случаев, если трудовой договор заключается впервые;</w:t>
      </w:r>
    </w:p>
    <w:p w:rsidR="00A15540" w:rsidRPr="00A15540" w:rsidRDefault="00A15540" w:rsidP="00A15540">
      <w:pPr>
        <w:jc w:val="both"/>
      </w:pPr>
      <w:r w:rsidRPr="00154082">
        <w:rPr>
          <w:color w:val="828282"/>
        </w:rPr>
        <w:t>-</w:t>
      </w:r>
      <w:hyperlink r:id="rId12" w:anchor="dst100012" w:history="1">
        <w:r w:rsidRPr="00154082">
          <w:rPr>
            <w:color w:val="000000" w:themeColor="text1"/>
          </w:rPr>
          <w:t>документ</w:t>
        </w:r>
      </w:hyperlink>
      <w:r w:rsidRPr="00154082">
        <w:rPr>
          <w:color w:val="000000" w:themeColor="text1"/>
        </w:rPr>
        <w:t>,</w:t>
      </w:r>
      <w:r w:rsidRPr="00A15540">
        <w:t xml:space="preserve"> подтверждающий регистрацию в системе индивидуального (персонифицированного) учета, в том числе в форме электронного документа;</w:t>
      </w:r>
    </w:p>
    <w:p w:rsidR="00A15540" w:rsidRPr="00A15540" w:rsidRDefault="00A15540" w:rsidP="00A15540">
      <w:pPr>
        <w:jc w:val="both"/>
      </w:pPr>
      <w:r>
        <w:rPr>
          <w:color w:val="828282"/>
        </w:rPr>
        <w:t xml:space="preserve">- </w:t>
      </w:r>
      <w:r w:rsidRPr="00A15540">
        <w:t>документы воинского учета - для военнообязанных и лиц, подлежащих призыву на военную службу;</w:t>
      </w:r>
    </w:p>
    <w:p w:rsidR="00A15540" w:rsidRPr="00A15540" w:rsidRDefault="00A15540" w:rsidP="00A15540">
      <w:pPr>
        <w:jc w:val="both"/>
      </w:pPr>
      <w:r w:rsidRPr="00292E16">
        <w:t xml:space="preserve">- </w:t>
      </w:r>
      <w:hyperlink r:id="rId13" w:history="1">
        <w:r w:rsidRPr="00292E16">
          <w:t>документ</w:t>
        </w:r>
      </w:hyperlink>
      <w:r w:rsidRPr="00A15540">
        <w:t> об образовании и (или) о квалификации или наличии специальных знаний - при поступлении на работу, требующую специальных знаний или специальной подготовки;</w:t>
      </w:r>
    </w:p>
    <w:p w:rsidR="00A15540" w:rsidRPr="00A15540" w:rsidRDefault="00A15540" w:rsidP="00A15540">
      <w:pPr>
        <w:jc w:val="both"/>
      </w:pPr>
      <w:proofErr w:type="gramStart"/>
      <w:r>
        <w:rPr>
          <w:color w:val="828282"/>
        </w:rPr>
        <w:t xml:space="preserve">- </w:t>
      </w:r>
      <w:r w:rsidRPr="00A15540">
        <w:t xml:space="preserve">справку о наличии (отсутствии) судимости и (или) факта уголовного преследования либо о прекращении уголовного преследования по реабилитирующим основаниям, выданную </w:t>
      </w:r>
      <w:r w:rsidRPr="00292E16">
        <w:t>в </w:t>
      </w:r>
      <w:hyperlink r:id="rId14" w:anchor="dst100022" w:history="1">
        <w:r w:rsidRPr="00292E16">
          <w:t>порядке</w:t>
        </w:r>
      </w:hyperlink>
      <w:r w:rsidRPr="00292E16">
        <w:t> </w:t>
      </w:r>
      <w:r w:rsidRPr="00A15540">
        <w:t>и по форме, которые устанавливаются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внутренних дел, - при поступлении на работу, связанную с деятельностью, к осуществлению которой в соответствии с настоящим </w:t>
      </w:r>
      <w:hyperlink r:id="rId15" w:history="1">
        <w:r w:rsidRPr="00154082">
          <w:t>Кодексом</w:t>
        </w:r>
        <w:proofErr w:type="gramEnd"/>
      </w:hyperlink>
      <w:r w:rsidRPr="00A15540">
        <w:t>, иным федеральным</w:t>
      </w:r>
      <w:r w:rsidRPr="00292E16">
        <w:t> </w:t>
      </w:r>
      <w:hyperlink r:id="rId16" w:history="1">
        <w:r w:rsidRPr="00292E16">
          <w:t>законом</w:t>
        </w:r>
      </w:hyperlink>
      <w:r w:rsidRPr="00A15540">
        <w:t> не допускаются лица, имеющие или имевшие судимость, подвергающиеся или подвергавшиеся уголовному преследованию;</w:t>
      </w:r>
    </w:p>
    <w:p w:rsidR="00A15540" w:rsidRDefault="00A15540" w:rsidP="00A15540">
      <w:pPr>
        <w:jc w:val="both"/>
      </w:pPr>
      <w:proofErr w:type="gramStart"/>
      <w:r>
        <w:rPr>
          <w:color w:val="828282"/>
        </w:rPr>
        <w:t xml:space="preserve">- </w:t>
      </w:r>
      <w:r w:rsidRPr="00A15540">
        <w:t xml:space="preserve">справку о том,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</w:t>
      </w:r>
      <w:proofErr w:type="spellStart"/>
      <w:r w:rsidRPr="00A15540">
        <w:t>психоактивных</w:t>
      </w:r>
      <w:proofErr w:type="spellEnd"/>
      <w:r w:rsidRPr="00A15540">
        <w:t xml:space="preserve"> веществ, которая выдана в </w:t>
      </w:r>
      <w:hyperlink r:id="rId17" w:anchor="dst100021" w:history="1">
        <w:r w:rsidRPr="00154082">
          <w:t>порядке</w:t>
        </w:r>
      </w:hyperlink>
      <w:r w:rsidRPr="00A15540">
        <w:t> и по </w:t>
      </w:r>
      <w:hyperlink r:id="rId18" w:anchor="dst100418" w:history="1">
        <w:r w:rsidRPr="00154082">
          <w:t>форме</w:t>
        </w:r>
      </w:hyperlink>
      <w:r w:rsidRPr="00154082">
        <w:t>,</w:t>
      </w:r>
      <w:r w:rsidRPr="00A15540">
        <w:t xml:space="preserve"> которые устанавливаются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внутренних дел, - при поступлении на работу, связанную</w:t>
      </w:r>
      <w:proofErr w:type="gramEnd"/>
      <w:r w:rsidRPr="00A15540">
        <w:t xml:space="preserve"> с деятельностью, к осуществлению которой в соответствии с федеральными</w:t>
      </w:r>
      <w:r w:rsidRPr="00154082">
        <w:t> </w:t>
      </w:r>
      <w:hyperlink r:id="rId19" w:history="1">
        <w:r w:rsidRPr="00154082">
          <w:t>законами</w:t>
        </w:r>
      </w:hyperlink>
      <w:r w:rsidRPr="00A15540">
        <w:t xml:space="preserve"> не допускаются лица, подвергнутые административному наказанию за потребление наркотических средств или психотропных веществ без назначения врача либо новых потенциально опасных </w:t>
      </w:r>
      <w:proofErr w:type="spellStart"/>
      <w:r w:rsidRPr="00A15540">
        <w:t>психоактивных</w:t>
      </w:r>
      <w:proofErr w:type="spellEnd"/>
      <w:r w:rsidRPr="00A15540">
        <w:t xml:space="preserve"> веществ, до окончания срока, в течение которого лицо считается подвергнутым административному наказанию</w:t>
      </w:r>
      <w:r>
        <w:t>;</w:t>
      </w:r>
    </w:p>
    <w:p w:rsidR="00A15540" w:rsidRPr="00A15540" w:rsidRDefault="00A15540" w:rsidP="00A15540">
      <w:pPr>
        <w:jc w:val="both"/>
      </w:pPr>
      <w:r>
        <w:t xml:space="preserve"> - медицинское заключение (медицинская книжка</w:t>
      </w:r>
      <w:r w:rsidR="0076070F">
        <w:t>)</w:t>
      </w:r>
      <w:r>
        <w:t xml:space="preserve"> об отсутствии противопоказаний   по состоянию </w:t>
      </w:r>
      <w:r w:rsidR="0076070F">
        <w:t>здоровья для работы в образовательном учреждении;</w:t>
      </w:r>
    </w:p>
    <w:p w:rsidR="00A15540" w:rsidRPr="00A15540" w:rsidRDefault="00A15540" w:rsidP="00A15540">
      <w:pPr>
        <w:jc w:val="both"/>
      </w:pPr>
      <w:r>
        <w:rPr>
          <w:color w:val="828282"/>
        </w:rPr>
        <w:t xml:space="preserve">    </w:t>
      </w:r>
      <w:r w:rsidRPr="00A15540">
        <w:t>В отдельных случаях с учетом специфики работы настоящим Кодексом, иными федеральными законами, указами Президента Российской Федерации и постановлениями Правительства Российской Федерации может предусматриваться необходимость предъявления при заключении трудового договора </w:t>
      </w:r>
      <w:hyperlink r:id="rId20" w:history="1">
        <w:r w:rsidRPr="00154082">
          <w:t>дополнительных документов</w:t>
        </w:r>
      </w:hyperlink>
      <w:r w:rsidRPr="00154082">
        <w:t>.</w:t>
      </w:r>
    </w:p>
    <w:p w:rsidR="00A15540" w:rsidRPr="00A15540" w:rsidRDefault="00A15540" w:rsidP="00A15540">
      <w:pPr>
        <w:jc w:val="both"/>
      </w:pPr>
      <w:r>
        <w:t xml:space="preserve">    </w:t>
      </w:r>
      <w:r w:rsidRPr="00A15540">
        <w:t xml:space="preserve">Запрещается требовать от лица, поступающего на работу, документы помимо </w:t>
      </w:r>
      <w:proofErr w:type="gramStart"/>
      <w:r w:rsidRPr="00A15540">
        <w:t>предусмотренных</w:t>
      </w:r>
      <w:proofErr w:type="gramEnd"/>
      <w:r w:rsidRPr="00A15540">
        <w:t xml:space="preserve"> настоящим Кодексом, иными федеральными законами, указами Президента Российской Федерации и постановлениями Правительства Российской Федерации.</w:t>
      </w:r>
    </w:p>
    <w:p w:rsidR="00A15540" w:rsidRPr="00A15540" w:rsidRDefault="00A15540" w:rsidP="00A15540">
      <w:pPr>
        <w:jc w:val="both"/>
      </w:pPr>
      <w:r>
        <w:t xml:space="preserve">     </w:t>
      </w:r>
      <w:r w:rsidRPr="00A15540">
        <w:t xml:space="preserve">При заключении трудового договора впервые </w:t>
      </w:r>
      <w:r w:rsidR="0017600B">
        <w:t>р</w:t>
      </w:r>
      <w:r w:rsidRPr="00A15540">
        <w:t>аботодателем </w:t>
      </w:r>
      <w:hyperlink r:id="rId21" w:anchor="dst100073" w:history="1">
        <w:r w:rsidRPr="00154082">
          <w:t>оформляется</w:t>
        </w:r>
      </w:hyperlink>
      <w:r w:rsidRPr="00A15540">
        <w:t> трудовая книжка (за исключением случаев, если в соответствии с настоящим </w:t>
      </w:r>
      <w:hyperlink r:id="rId22" w:anchor="dst1135" w:history="1">
        <w:r w:rsidRPr="00F27582">
          <w:t>Кодексом</w:t>
        </w:r>
      </w:hyperlink>
      <w:r w:rsidRPr="00F27582">
        <w:t>,</w:t>
      </w:r>
      <w:r w:rsidRPr="00A15540">
        <w:t xml:space="preserve"> иным федеральным</w:t>
      </w:r>
      <w:r w:rsidRPr="00F27582">
        <w:t> </w:t>
      </w:r>
      <w:hyperlink r:id="rId23" w:history="1">
        <w:r w:rsidRPr="00F27582">
          <w:t>законом</w:t>
        </w:r>
      </w:hyperlink>
      <w:r w:rsidRPr="00A15540">
        <w:t> трудовая книжка на работника не оформляется). В случае</w:t>
      </w:r>
      <w:proofErr w:type="gramStart"/>
      <w:r w:rsidRPr="00A15540">
        <w:t>,</w:t>
      </w:r>
      <w:proofErr w:type="gramEnd"/>
      <w:r w:rsidRPr="00A15540">
        <w:t xml:space="preserve"> если на лицо, поступающее на работу впервые, не был открыт индивидуальный лицевой счет, </w:t>
      </w:r>
      <w:r w:rsidR="0017600B">
        <w:t>р</w:t>
      </w:r>
      <w:r w:rsidRPr="00A15540">
        <w:t>аботодателем представляются в соответствующий территориальный орган Пенсионного фонда Российской Федерации сведения, необходимые для регистрации указанного лица в системе индивидуального (персонифицированного) учета.</w:t>
      </w:r>
    </w:p>
    <w:p w:rsidR="00A15540" w:rsidRDefault="00A15540" w:rsidP="00A15540">
      <w:pPr>
        <w:jc w:val="both"/>
      </w:pPr>
      <w:r>
        <w:rPr>
          <w:color w:val="828282"/>
        </w:rPr>
        <w:t xml:space="preserve">     </w:t>
      </w:r>
      <w:r w:rsidRPr="00A15540">
        <w:t xml:space="preserve">В случае отсутствия у лица, поступающего на работу, трудовой книжки в связи с ее утратой, повреждением или по иной причине работодатель обязан по </w:t>
      </w:r>
      <w:proofErr w:type="gramStart"/>
      <w:r w:rsidRPr="00A15540">
        <w:t>письменному</w:t>
      </w:r>
      <w:proofErr w:type="gramEnd"/>
      <w:r w:rsidRPr="00A15540">
        <w:t xml:space="preserve"> </w:t>
      </w:r>
      <w:r w:rsidRPr="00A15540">
        <w:lastRenderedPageBreak/>
        <w:t xml:space="preserve">заявлению этого лица (с указанием причины отсутствия трудовой книжки) оформить новую трудовую книжку (за исключением случаев, если в соответствии с </w:t>
      </w:r>
      <w:r w:rsidRPr="00F27582">
        <w:t>настоящим </w:t>
      </w:r>
      <w:hyperlink r:id="rId24" w:anchor="dst1135" w:history="1">
        <w:r w:rsidRPr="00F27582">
          <w:t>Кодексом</w:t>
        </w:r>
      </w:hyperlink>
      <w:r w:rsidRPr="00F27582">
        <w:t>,</w:t>
      </w:r>
      <w:r w:rsidRPr="00A15540">
        <w:t xml:space="preserve"> иным федеральным </w:t>
      </w:r>
      <w:hyperlink r:id="rId25" w:history="1">
        <w:r w:rsidRPr="00F27582">
          <w:t>законом</w:t>
        </w:r>
      </w:hyperlink>
      <w:r w:rsidRPr="00A15540">
        <w:t> трудовая книжка на работника не ведется).</w:t>
      </w:r>
    </w:p>
    <w:p w:rsidR="00DC5D35" w:rsidRPr="00392D2F" w:rsidRDefault="00DC5D35" w:rsidP="00DC5D35">
      <w:pPr>
        <w:adjustRightInd w:val="0"/>
        <w:jc w:val="both"/>
      </w:pPr>
      <w:r>
        <w:t xml:space="preserve">    2.4.</w:t>
      </w:r>
      <w:r w:rsidRPr="00392D2F">
        <w:t>В случаях, предусмотренных законодательством, лицо, поступающее на работу, проходит за счет средств работодателя обязательный предварительный медицинский осмотр.</w:t>
      </w:r>
    </w:p>
    <w:p w:rsidR="00366203" w:rsidRDefault="00DC5D35" w:rsidP="00366203">
      <w:pPr>
        <w:pStyle w:val="af8"/>
        <w:shd w:val="clear" w:color="auto" w:fill="FFFFFF"/>
        <w:spacing w:before="0" w:beforeAutospacing="0" w:after="0" w:afterAutospacing="0"/>
        <w:ind w:firstLine="284"/>
        <w:jc w:val="both"/>
      </w:pPr>
      <w:r>
        <w:t>2.5</w:t>
      </w:r>
      <w:r w:rsidR="00702FC0" w:rsidRPr="004B0AF2">
        <w:t xml:space="preserve">. </w:t>
      </w:r>
      <w:r w:rsidR="004B0AF2" w:rsidRPr="004B0AF2">
        <w:t>К педагогической деятельности допускаются лица, имеющие образовательный ценз, который определяется в порядке, установленном </w:t>
      </w:r>
      <w:hyperlink r:id="rId26" w:anchor="dst100647" w:history="1">
        <w:r w:rsidR="004B0AF2" w:rsidRPr="004B0AF2">
          <w:t>законодательством</w:t>
        </w:r>
      </w:hyperlink>
      <w:r w:rsidR="004B0AF2" w:rsidRPr="004B0AF2">
        <w:t> Российской Федерации в сфере образования</w:t>
      </w:r>
      <w:r w:rsidR="008D753B">
        <w:t xml:space="preserve"> (ст.331 ТК РФ).</w:t>
      </w:r>
    </w:p>
    <w:p w:rsidR="009B28D7" w:rsidRPr="009B28D7" w:rsidRDefault="00404048" w:rsidP="00366203">
      <w:pPr>
        <w:pStyle w:val="af8"/>
        <w:shd w:val="clear" w:color="auto" w:fill="FFFFFF"/>
        <w:spacing w:before="0" w:beforeAutospacing="0" w:after="0" w:afterAutospacing="0"/>
        <w:ind w:firstLine="284"/>
        <w:jc w:val="both"/>
      </w:pPr>
      <w:r>
        <w:t>2.</w:t>
      </w:r>
      <w:r w:rsidR="00DC5D35">
        <w:t>6</w:t>
      </w:r>
      <w:r>
        <w:t>.</w:t>
      </w:r>
      <w:r w:rsidR="00C15FD1">
        <w:t xml:space="preserve"> </w:t>
      </w:r>
      <w:r w:rsidR="009B28D7" w:rsidRPr="009B28D7">
        <w:t>К педагогической деятельности не допускаются лица</w:t>
      </w:r>
      <w:r w:rsidR="008D753B">
        <w:t xml:space="preserve"> </w:t>
      </w:r>
      <w:r w:rsidR="0017600B">
        <w:t xml:space="preserve">в соответствии </w:t>
      </w:r>
      <w:r w:rsidR="008D753B">
        <w:t>с</w:t>
      </w:r>
      <w:r w:rsidR="009B28D7">
        <w:t>тать</w:t>
      </w:r>
      <w:r w:rsidR="00366203">
        <w:t>и</w:t>
      </w:r>
      <w:r w:rsidR="009B28D7">
        <w:t xml:space="preserve"> 331 ТК </w:t>
      </w:r>
      <w:r w:rsidR="00366203">
        <w:t>Р</w:t>
      </w:r>
      <w:r w:rsidR="009B28D7">
        <w:t>Ф:</w:t>
      </w:r>
    </w:p>
    <w:p w:rsidR="009B28D7" w:rsidRPr="009B28D7" w:rsidRDefault="007E2B8B" w:rsidP="009B28D7">
      <w:pPr>
        <w:jc w:val="both"/>
      </w:pPr>
      <w:r>
        <w:t xml:space="preserve">    </w:t>
      </w:r>
      <w:r w:rsidR="009B28D7">
        <w:t xml:space="preserve">- </w:t>
      </w:r>
      <w:r w:rsidR="009B28D7" w:rsidRPr="009B28D7">
        <w:t>лишенные права заниматься педагогической деятельностью в соответствии с вступившим в законную силу приговором суда;</w:t>
      </w:r>
    </w:p>
    <w:p w:rsidR="009B28D7" w:rsidRPr="008D753B" w:rsidRDefault="007E2B8B" w:rsidP="009B28D7">
      <w:pPr>
        <w:jc w:val="both"/>
      </w:pPr>
      <w:r>
        <w:t xml:space="preserve">    </w:t>
      </w:r>
      <w:proofErr w:type="gramStart"/>
      <w:r w:rsidR="009B28D7">
        <w:t xml:space="preserve">- </w:t>
      </w:r>
      <w:r w:rsidR="009B28D7" w:rsidRPr="009B28D7">
        <w:t>имеющие или имевшие судимость, подвергавшиеся уголовному преследованию (за исключением лиц, уголовное преследование в отношении которых прекращено по реабилитирующим основаниям) за преступления против жизни и здоровья, свободы, чести и достоинства личности (за исключением незаконной госпитализации в медицинскую организацию, оказывающую психиатрическую помощь в стационарных условиях, и клеветы), половой неприкосновенности и половой свободы личности, против семьи и несовершеннолетних, здоровья населения и общественной нравственности</w:t>
      </w:r>
      <w:proofErr w:type="gramEnd"/>
      <w:r w:rsidR="009B28D7" w:rsidRPr="009B28D7">
        <w:t>, основ конституционного строя и безопасности государства, мира и безопасности человечества, а также против общественной безопасности, за исключением случаев, предусмотренных </w:t>
      </w:r>
      <w:hyperlink r:id="rId27" w:anchor="dst102614" w:history="1">
        <w:r w:rsidR="009B28D7" w:rsidRPr="009B28D7">
          <w:t>частью третьей</w:t>
        </w:r>
      </w:hyperlink>
      <w:r w:rsidR="009B28D7" w:rsidRPr="009B28D7">
        <w:t> настоящей статьи;</w:t>
      </w:r>
    </w:p>
    <w:p w:rsidR="009B28D7" w:rsidRDefault="007E2B8B" w:rsidP="007E2B8B">
      <w:pPr>
        <w:tabs>
          <w:tab w:val="left" w:pos="284"/>
        </w:tabs>
        <w:jc w:val="both"/>
      </w:pPr>
      <w:r>
        <w:rPr>
          <w:sz w:val="28"/>
          <w:szCs w:val="28"/>
        </w:rPr>
        <w:t xml:space="preserve">    </w:t>
      </w:r>
      <w:r w:rsidR="009B28D7" w:rsidRPr="008D753B">
        <w:rPr>
          <w:sz w:val="28"/>
          <w:szCs w:val="28"/>
        </w:rPr>
        <w:t xml:space="preserve">- </w:t>
      </w:r>
      <w:r w:rsidR="009B28D7" w:rsidRPr="009B28D7">
        <w:t>имеющие неснятую или </w:t>
      </w:r>
      <w:hyperlink r:id="rId28" w:history="1">
        <w:r w:rsidR="009B28D7" w:rsidRPr="009B28D7">
          <w:t>непогашенную судимость</w:t>
        </w:r>
      </w:hyperlink>
      <w:r w:rsidR="009B28D7" w:rsidRPr="009B28D7">
        <w:t> за иные умышленные тяжкие и особо тяжкие преступления, не указанные в </w:t>
      </w:r>
      <w:hyperlink r:id="rId29" w:anchor="dst102612" w:history="1">
        <w:r w:rsidR="009B28D7" w:rsidRPr="009B28D7">
          <w:t>абзаце третьем</w:t>
        </w:r>
      </w:hyperlink>
      <w:r w:rsidR="009B28D7" w:rsidRPr="009B28D7">
        <w:t> настоящей части;</w:t>
      </w:r>
    </w:p>
    <w:p w:rsidR="009B28D7" w:rsidRPr="009B28D7" w:rsidRDefault="007E2B8B" w:rsidP="007E2B8B">
      <w:pPr>
        <w:tabs>
          <w:tab w:val="left" w:pos="284"/>
        </w:tabs>
        <w:jc w:val="both"/>
      </w:pPr>
      <w:r>
        <w:rPr>
          <w:sz w:val="28"/>
          <w:szCs w:val="28"/>
        </w:rPr>
        <w:t xml:space="preserve">    </w:t>
      </w:r>
      <w:r w:rsidR="009B28D7" w:rsidRPr="008D753B">
        <w:rPr>
          <w:sz w:val="28"/>
          <w:szCs w:val="28"/>
        </w:rPr>
        <w:t xml:space="preserve">- </w:t>
      </w:r>
      <w:proofErr w:type="gramStart"/>
      <w:r w:rsidR="009B28D7" w:rsidRPr="009B28D7">
        <w:t>признанные</w:t>
      </w:r>
      <w:proofErr w:type="gramEnd"/>
      <w:r w:rsidR="009B28D7" w:rsidRPr="009B28D7">
        <w:t xml:space="preserve"> недееспособными в установленном федеральным </w:t>
      </w:r>
      <w:hyperlink r:id="rId30" w:history="1">
        <w:r w:rsidR="009B28D7" w:rsidRPr="009B28D7">
          <w:t>законом</w:t>
        </w:r>
      </w:hyperlink>
      <w:r w:rsidR="009B28D7" w:rsidRPr="009B28D7">
        <w:t> порядке;</w:t>
      </w:r>
    </w:p>
    <w:p w:rsidR="009B28D7" w:rsidRDefault="009B28D7" w:rsidP="009B28D7">
      <w:pPr>
        <w:jc w:val="both"/>
      </w:pPr>
      <w:r w:rsidRPr="009B28D7">
        <w:t>имеющие заболевания, предусмотренные перечнем, утверждаемым федеральным органом исполнительной власти, осуществляющим функции по выработке государственной политики и нормативно-правовому регулированию в области здравоохранения.</w:t>
      </w:r>
    </w:p>
    <w:p w:rsidR="009B28D7" w:rsidRDefault="008D753B" w:rsidP="009B28D7">
      <w:pPr>
        <w:jc w:val="both"/>
      </w:pPr>
      <w:r>
        <w:rPr>
          <w:color w:val="828282"/>
          <w:sz w:val="28"/>
          <w:szCs w:val="28"/>
        </w:rPr>
        <w:t xml:space="preserve">  </w:t>
      </w:r>
      <w:r w:rsidR="009B28D7">
        <w:rPr>
          <w:color w:val="828282"/>
          <w:sz w:val="28"/>
          <w:szCs w:val="28"/>
        </w:rPr>
        <w:t xml:space="preserve"> </w:t>
      </w:r>
      <w:proofErr w:type="gramStart"/>
      <w:r w:rsidR="009B28D7" w:rsidRPr="009B28D7">
        <w:t>Лица из числа указанных в </w:t>
      </w:r>
      <w:hyperlink r:id="rId31" w:anchor="dst102612" w:history="1">
        <w:r w:rsidR="009B28D7" w:rsidRPr="009B28D7">
          <w:t>абзаце третьем части второй</w:t>
        </w:r>
      </w:hyperlink>
      <w:r w:rsidR="009B28D7" w:rsidRPr="009B28D7">
        <w:t> настоящей статьи, имевшие судимость за совершение преступлений небольшой тяжести и преступлений средней тяжести против жизни и здоровья, свободы, чести и достоинства личности (за исключением незаконной госпитализации в медицинскую организацию, оказывающую психиатрическую помощь в стационарных условиях, и клеветы), семьи и несовершеннолетних, здоровья населения и общественной нравственности, основ конституционного строя и безопасности государства</w:t>
      </w:r>
      <w:proofErr w:type="gramEnd"/>
      <w:r w:rsidR="009B28D7" w:rsidRPr="009B28D7">
        <w:t xml:space="preserve">, </w:t>
      </w:r>
      <w:proofErr w:type="gramStart"/>
      <w:r w:rsidR="009B28D7" w:rsidRPr="009B28D7">
        <w:t xml:space="preserve">мира и безопасности человечества, а также против общественной безопасности, и лица, уголовное преследование в отношении которых по обвинению в совершении этих преступлений прекращено по </w:t>
      </w:r>
      <w:proofErr w:type="spellStart"/>
      <w:r w:rsidR="009B28D7" w:rsidRPr="009B28D7">
        <w:t>нереабилитирующим</w:t>
      </w:r>
      <w:proofErr w:type="spellEnd"/>
      <w:r w:rsidR="009B28D7" w:rsidRPr="009B28D7">
        <w:t xml:space="preserve"> основаниям, могут быть допущены к педагогической деятельности при наличии решения комиссии по делам несовершеннолетних и защите их прав, созданной высшим исполнительным органом государственной власти субъекта Российской Федерации, о допуске их к педагогической деятельности.</w:t>
      </w:r>
      <w:proofErr w:type="gramEnd"/>
    </w:p>
    <w:p w:rsidR="00702FC0" w:rsidRPr="00392D2F" w:rsidRDefault="003D44B1" w:rsidP="00AC21F3">
      <w:pPr>
        <w:adjustRightInd w:val="0"/>
        <w:jc w:val="both"/>
      </w:pPr>
      <w:r w:rsidRPr="00392D2F">
        <w:t>2</w:t>
      </w:r>
      <w:r w:rsidR="00702FC0" w:rsidRPr="00392D2F">
        <w:t>.</w:t>
      </w:r>
      <w:r w:rsidR="008D753B">
        <w:t>7</w:t>
      </w:r>
      <w:r w:rsidR="00702FC0" w:rsidRPr="00392D2F">
        <w:t xml:space="preserve">. </w:t>
      </w:r>
      <w:r w:rsidRPr="00392D2F">
        <w:t xml:space="preserve">В трудовом договоре может быть предусмотрено условие об испытании </w:t>
      </w:r>
      <w:r w:rsidR="0017600B">
        <w:t>р</w:t>
      </w:r>
      <w:r w:rsidRPr="00392D2F">
        <w:t>аботника в целях проверки его соответствия поручаемой работе.</w:t>
      </w:r>
    </w:p>
    <w:p w:rsidR="00702FC0" w:rsidRPr="00392D2F" w:rsidRDefault="001D37A8" w:rsidP="00AC21F3">
      <w:pPr>
        <w:adjustRightInd w:val="0"/>
        <w:jc w:val="both"/>
      </w:pPr>
      <w:r w:rsidRPr="00392D2F">
        <w:t>2</w:t>
      </w:r>
      <w:r w:rsidR="00702FC0" w:rsidRPr="00392D2F">
        <w:t>.</w:t>
      </w:r>
      <w:r w:rsidR="008D753B">
        <w:t>8</w:t>
      </w:r>
      <w:r w:rsidR="00702FC0" w:rsidRPr="00392D2F">
        <w:t>. Работодатель заключает трудовые договоры с работником на неопределенный срок, а в случаях, предусмотренных Т</w:t>
      </w:r>
      <w:r w:rsidRPr="00392D2F">
        <w:t>К</w:t>
      </w:r>
      <w:r w:rsidR="00702FC0" w:rsidRPr="00392D2F">
        <w:t xml:space="preserve"> РФ, иными федеральными законами</w:t>
      </w:r>
      <w:r w:rsidR="00B86910" w:rsidRPr="00392D2F">
        <w:t>,</w:t>
      </w:r>
      <w:r w:rsidR="00702FC0" w:rsidRPr="00392D2F">
        <w:t xml:space="preserve"> </w:t>
      </w:r>
      <w:r w:rsidR="00AE7B3E" w:rsidRPr="00392D2F">
        <w:t>-</w:t>
      </w:r>
      <w:r w:rsidR="00702FC0" w:rsidRPr="00392D2F">
        <w:t xml:space="preserve"> срочный трудовой договор</w:t>
      </w:r>
      <w:r w:rsidR="007E2B8B">
        <w:t xml:space="preserve"> в соответствии</w:t>
      </w:r>
      <w:r w:rsidR="007E2B8B" w:rsidRPr="007E2B8B">
        <w:rPr>
          <w:color w:val="392C69"/>
          <w:sz w:val="28"/>
          <w:szCs w:val="28"/>
          <w:shd w:val="clear" w:color="auto" w:fill="F4F3F8"/>
        </w:rPr>
        <w:t xml:space="preserve"> </w:t>
      </w:r>
      <w:r w:rsidR="007E2B8B" w:rsidRPr="007E2B8B">
        <w:rPr>
          <w:sz w:val="22"/>
          <w:szCs w:val="22"/>
          <w:shd w:val="clear" w:color="auto" w:fill="F4F3F8"/>
        </w:rPr>
        <w:t>ст. 59 ТК РФ</w:t>
      </w:r>
      <w:r w:rsidR="007E2B8B" w:rsidRPr="007E2B8B">
        <w:rPr>
          <w:sz w:val="22"/>
          <w:szCs w:val="22"/>
        </w:rPr>
        <w:t>.</w:t>
      </w:r>
      <w:r w:rsidR="00702FC0" w:rsidRPr="00392D2F">
        <w:t xml:space="preserve"> </w:t>
      </w:r>
    </w:p>
    <w:p w:rsidR="001D37A8" w:rsidRPr="00392D2F" w:rsidRDefault="001D37A8" w:rsidP="001D37A8">
      <w:pPr>
        <w:adjustRightInd w:val="0"/>
        <w:jc w:val="both"/>
      </w:pPr>
      <w:r w:rsidRPr="00392D2F">
        <w:t>2.</w:t>
      </w:r>
      <w:r w:rsidR="008D753B">
        <w:t>9</w:t>
      </w:r>
      <w:r w:rsidR="009A4D78">
        <w:t>.</w:t>
      </w:r>
      <w:r w:rsidR="00837C4D">
        <w:t xml:space="preserve"> </w:t>
      </w:r>
      <w:r w:rsidRPr="00392D2F">
        <w:t xml:space="preserve">При заключении трудовых договоров с работниками, с </w:t>
      </w:r>
      <w:r w:rsidR="00366203">
        <w:t>к</w:t>
      </w:r>
      <w:r w:rsidRPr="00392D2F">
        <w:t>оторыми согласно</w:t>
      </w:r>
      <w:r w:rsidR="008D753B">
        <w:t xml:space="preserve"> з</w:t>
      </w:r>
      <w:r w:rsidRPr="00392D2F">
        <w:t xml:space="preserve">аконодательству РФ </w:t>
      </w:r>
      <w:r w:rsidR="0017600B">
        <w:t>р</w:t>
      </w:r>
      <w:r w:rsidRPr="00392D2F">
        <w:t>аботодатель имеет право заключать письменные договоры о полной индивидуальной материальной ответственности, в трудовом договоре предусматривается соответствующее условие.</w:t>
      </w:r>
    </w:p>
    <w:p w:rsidR="006639F1" w:rsidRPr="00392D2F" w:rsidRDefault="006639F1" w:rsidP="006639F1">
      <w:pPr>
        <w:adjustRightInd w:val="0"/>
        <w:jc w:val="both"/>
      </w:pPr>
      <w:r w:rsidRPr="00392D2F">
        <w:t>2.</w:t>
      </w:r>
      <w:r w:rsidR="009A4D78">
        <w:t>1</w:t>
      </w:r>
      <w:r w:rsidR="008D753B">
        <w:t>0</w:t>
      </w:r>
      <w:r w:rsidRPr="00392D2F">
        <w:t xml:space="preserve">. Трудовой договор заключается в письменной форме, составляется в двух экземплярах, каждый из которых подписывают стороны договора. На экземпляре трудового договора </w:t>
      </w:r>
      <w:r w:rsidR="0017600B">
        <w:t>р</w:t>
      </w:r>
      <w:r w:rsidRPr="00392D2F">
        <w:t xml:space="preserve">аботодателя </w:t>
      </w:r>
      <w:r w:rsidR="0017600B">
        <w:t>р</w:t>
      </w:r>
      <w:r w:rsidRPr="00392D2F">
        <w:t>аботник ставит подпись о получении своего экземпляра трудового договора.</w:t>
      </w:r>
    </w:p>
    <w:p w:rsidR="001D37A8" w:rsidRPr="00392D2F" w:rsidRDefault="001D37A8" w:rsidP="001D37A8">
      <w:pPr>
        <w:adjustRightInd w:val="0"/>
        <w:jc w:val="both"/>
      </w:pPr>
      <w:r w:rsidRPr="00392D2F">
        <w:lastRenderedPageBreak/>
        <w:t>2.</w:t>
      </w:r>
      <w:r w:rsidR="00DC5D35">
        <w:t>1</w:t>
      </w:r>
      <w:r w:rsidRPr="00392D2F">
        <w:t xml:space="preserve">. На основании заключенного трудового договора издается приказ о приеме </w:t>
      </w:r>
      <w:r w:rsidR="0017600B">
        <w:t>р</w:t>
      </w:r>
      <w:r w:rsidRPr="00392D2F">
        <w:t xml:space="preserve">аботника на работу. Приказ о приеме на работу объявляется </w:t>
      </w:r>
      <w:r w:rsidR="0017600B">
        <w:t>р</w:t>
      </w:r>
      <w:r w:rsidRPr="00392D2F">
        <w:t xml:space="preserve">аботнику под роспись в трехдневный срок со дня фактического начала работы. По требованию </w:t>
      </w:r>
      <w:r w:rsidR="0017600B">
        <w:t>р</w:t>
      </w:r>
      <w:r w:rsidRPr="00392D2F">
        <w:t xml:space="preserve">аботника </w:t>
      </w:r>
      <w:r w:rsidR="0017600B">
        <w:t>р</w:t>
      </w:r>
      <w:r w:rsidRPr="00392D2F">
        <w:t>аботодатель выдает ему надлежаще заверенную копию указанного приказа.</w:t>
      </w:r>
    </w:p>
    <w:p w:rsidR="001D37A8" w:rsidRPr="00392D2F" w:rsidRDefault="001D37A8" w:rsidP="001D37A8">
      <w:pPr>
        <w:adjustRightInd w:val="0"/>
        <w:jc w:val="both"/>
      </w:pPr>
      <w:r w:rsidRPr="00392D2F">
        <w:t>2.1</w:t>
      </w:r>
      <w:r w:rsidR="00837C4D">
        <w:t>3</w:t>
      </w:r>
      <w:r w:rsidRPr="00392D2F">
        <w:t xml:space="preserve">.Перед началом работы (началом непосредственного исполнения </w:t>
      </w:r>
      <w:r w:rsidR="00A97FE0">
        <w:t>р</w:t>
      </w:r>
      <w:r w:rsidRPr="00392D2F">
        <w:t xml:space="preserve">аботником обязанностей, предусмотренных заключенным трудовым договором) </w:t>
      </w:r>
      <w:r w:rsidR="00A97FE0">
        <w:t>р</w:t>
      </w:r>
      <w:r w:rsidRPr="00392D2F">
        <w:t>аботодатель (уполномоченное им лицо) проводит инструктаж по охране труда. Работник, не прошедший инструктаж по охране труда, к работе не допускается.</w:t>
      </w:r>
    </w:p>
    <w:p w:rsidR="00702FC0" w:rsidRDefault="00994BDA" w:rsidP="00AC21F3">
      <w:pPr>
        <w:adjustRightInd w:val="0"/>
        <w:jc w:val="both"/>
      </w:pPr>
      <w:r w:rsidRPr="007E2B8B">
        <w:t>2</w:t>
      </w:r>
      <w:r w:rsidR="00702FC0" w:rsidRPr="007E2B8B">
        <w:t>.</w:t>
      </w:r>
      <w:r w:rsidR="000C6C56" w:rsidRPr="007E2B8B">
        <w:t>14</w:t>
      </w:r>
      <w:r w:rsidR="00702FC0" w:rsidRPr="007E2B8B">
        <w:t xml:space="preserve">. </w:t>
      </w:r>
      <w:r w:rsidR="006639F1" w:rsidRPr="007E2B8B">
        <w:t>Работодатель ведет трудовые книжки на каждого работника,</w:t>
      </w:r>
      <w:r w:rsidR="00702FC0" w:rsidRPr="007E2B8B">
        <w:t xml:space="preserve"> проработавшего свыше пяти дней в</w:t>
      </w:r>
      <w:r w:rsidR="0076070F" w:rsidRPr="007E2B8B">
        <w:t xml:space="preserve"> организации</w:t>
      </w:r>
      <w:r w:rsidR="00114CCA" w:rsidRPr="007E2B8B">
        <w:t xml:space="preserve">, за исключением случаев, предусмотренных </w:t>
      </w:r>
      <w:proofErr w:type="gramStart"/>
      <w:r w:rsidR="00114CCA" w:rsidRPr="007E2B8B">
        <w:t>ч</w:t>
      </w:r>
      <w:proofErr w:type="gramEnd"/>
      <w:r w:rsidR="00114CCA" w:rsidRPr="007E2B8B">
        <w:t>. 3, 8 ст. 2 Федерального закона от 16.12.2019 N 439-ФЗ</w:t>
      </w:r>
      <w:r w:rsidR="00702FC0" w:rsidRPr="007E2B8B">
        <w:t>.</w:t>
      </w:r>
    </w:p>
    <w:p w:rsidR="005940C6" w:rsidRDefault="006F181E" w:rsidP="00AC21F3">
      <w:pPr>
        <w:adjustRightInd w:val="0"/>
        <w:jc w:val="both"/>
      </w:pPr>
      <w:r>
        <w:t>2.1</w:t>
      </w:r>
      <w:r w:rsidR="000C6C56">
        <w:t>5</w:t>
      </w:r>
      <w:r>
        <w:t>.</w:t>
      </w:r>
      <w:r w:rsidR="005940C6">
        <w:t xml:space="preserve">На каждого работника </w:t>
      </w:r>
      <w:r w:rsidR="00A97FE0">
        <w:t xml:space="preserve">образовательной </w:t>
      </w:r>
      <w:r w:rsidR="005940C6">
        <w:t xml:space="preserve"> организации</w:t>
      </w:r>
      <w:r w:rsidR="00407777">
        <w:t xml:space="preserve"> формируется и </w:t>
      </w:r>
      <w:r w:rsidR="005940C6">
        <w:t>ведется личное дело, состоящее из заверенной копии приказа приема на работу, копии документа об образовании и профессиональной  подготовке, медицинского заключения  об отсутствии противопоказаний к работе в организации, осуществляющей  образовательную деятельность,  документов, предъявляемых при приеме на работу вместо трудовой книжки, аттестационного листа. Здесь же хранится один экземпляр трудового договора.</w:t>
      </w:r>
    </w:p>
    <w:p w:rsidR="005940C6" w:rsidRDefault="005940C6" w:rsidP="00AC21F3">
      <w:pPr>
        <w:adjustRightInd w:val="0"/>
        <w:jc w:val="both"/>
      </w:pPr>
      <w:r>
        <w:t>2.1</w:t>
      </w:r>
      <w:r w:rsidR="000C6C56">
        <w:t>6</w:t>
      </w:r>
      <w:r>
        <w:t xml:space="preserve">. </w:t>
      </w:r>
      <w:r w:rsidR="00655CAC">
        <w:t xml:space="preserve">Руководитель </w:t>
      </w:r>
      <w:r w:rsidR="00C66C5A">
        <w:t xml:space="preserve">образовательной организации </w:t>
      </w:r>
      <w:r w:rsidR="000C6C56">
        <w:t>вправе предложить работнику заполнить листок по учету кадров, автобиографию для приобщения к личному делу, вклеить фотографию в личное дело.</w:t>
      </w:r>
    </w:p>
    <w:p w:rsidR="000C6C56" w:rsidRDefault="000C6C56" w:rsidP="00AC21F3">
      <w:pPr>
        <w:adjustRightInd w:val="0"/>
        <w:jc w:val="both"/>
      </w:pPr>
      <w:r>
        <w:t>2.17</w:t>
      </w:r>
      <w:r w:rsidR="00DA3653">
        <w:t xml:space="preserve">. </w:t>
      </w:r>
      <w:r>
        <w:t>Личное дело работника хранится в образовательной организации, в том числе и после увольнения, до 50 лет.</w:t>
      </w:r>
    </w:p>
    <w:p w:rsidR="00F667AD" w:rsidRDefault="000C6C56" w:rsidP="00AC21F3">
      <w:pPr>
        <w:adjustRightInd w:val="0"/>
        <w:jc w:val="both"/>
      </w:pPr>
      <w:r>
        <w:t>2.18</w:t>
      </w:r>
      <w:r w:rsidR="00DA3653">
        <w:t xml:space="preserve">. </w:t>
      </w:r>
      <w:r w:rsidR="00F667AD">
        <w:t xml:space="preserve">Не допускается </w:t>
      </w:r>
      <w:r w:rsidR="005940C6">
        <w:t xml:space="preserve">необоснованный отказ </w:t>
      </w:r>
      <w:r>
        <w:t>в заключени</w:t>
      </w:r>
      <w:proofErr w:type="gramStart"/>
      <w:r>
        <w:t>и</w:t>
      </w:r>
      <w:proofErr w:type="gramEnd"/>
      <w:r>
        <w:t xml:space="preserve"> трудового договора. </w:t>
      </w:r>
      <w:proofErr w:type="gramStart"/>
      <w:r>
        <w:t>Какое бы то ни было  прямое или косвенное  ограничение прав  или установленных  прямых или косвенных преимуществ  при заключении трудового договора  в зависимости от  пола, расы, цвета кожи, национальности, языка, происхождения</w:t>
      </w:r>
      <w:r w:rsidR="00D77BF2">
        <w:t>, имущественного, семейного, социального  и должностного положения, возраста, места жительства (в том числе наличия или отсутствия  регистрации  по месту жительства или пребывания), отношения к религии, убеждений, принадлежности или непринадлежности  к общественным</w:t>
      </w:r>
      <w:proofErr w:type="gramEnd"/>
      <w:r w:rsidR="00D77BF2">
        <w:t xml:space="preserve"> </w:t>
      </w:r>
      <w:proofErr w:type="gramStart"/>
      <w:r w:rsidR="00D77BF2">
        <w:t>объединениям</w:t>
      </w:r>
      <w:proofErr w:type="gramEnd"/>
      <w:r w:rsidR="00D77BF2">
        <w:t xml:space="preserve"> или </w:t>
      </w:r>
      <w:proofErr w:type="gramStart"/>
      <w:r w:rsidR="00D77BF2">
        <w:t>каким</w:t>
      </w:r>
      <w:proofErr w:type="gramEnd"/>
      <w:r w:rsidR="00D77BF2">
        <w:t xml:space="preserve"> либо социальным группам, а также других обстоятельств, не связанных с деловыми качествами работников,  не допускается, за исключением случаев, в которых право  или обязанность  устанавливать такие ограничения  или преимущества  предусмотрены федеральными законами.</w:t>
      </w:r>
    </w:p>
    <w:p w:rsidR="006F181E" w:rsidRDefault="009359D1" w:rsidP="00AC21F3">
      <w:pPr>
        <w:adjustRightInd w:val="0"/>
        <w:jc w:val="both"/>
      </w:pPr>
      <w:r>
        <w:t>2.19.</w:t>
      </w:r>
      <w:r w:rsidR="00DA3653">
        <w:t xml:space="preserve"> </w:t>
      </w:r>
      <w:r w:rsidR="00F05084">
        <w:t>Запрещается отказывать в заключени</w:t>
      </w:r>
      <w:proofErr w:type="gramStart"/>
      <w:r w:rsidR="00F05084">
        <w:t>и</w:t>
      </w:r>
      <w:proofErr w:type="gramEnd"/>
      <w:r w:rsidR="00F05084">
        <w:t xml:space="preserve"> трудового договора женщинам, по мотивам, связанным с беременностью или наличием детей.</w:t>
      </w:r>
    </w:p>
    <w:p w:rsidR="00F05084" w:rsidRDefault="00F05084" w:rsidP="00AC21F3">
      <w:pPr>
        <w:adjustRightInd w:val="0"/>
        <w:jc w:val="both"/>
      </w:pPr>
      <w:r>
        <w:t>2.</w:t>
      </w:r>
      <w:r w:rsidR="009359D1">
        <w:t>20</w:t>
      </w:r>
      <w:r>
        <w:t>. Запрещается отказывать в заключени</w:t>
      </w:r>
      <w:proofErr w:type="gramStart"/>
      <w:r>
        <w:t>и</w:t>
      </w:r>
      <w:proofErr w:type="gramEnd"/>
      <w:r>
        <w:t xml:space="preserve"> трудового договора работникам, приглашенным в письменной форме на работу в порядке перевода от другого работодателя, в течение одного месяца со дня увольнения с прежнего места работы.</w:t>
      </w:r>
    </w:p>
    <w:p w:rsidR="007A2BEE" w:rsidRPr="00392D2F" w:rsidRDefault="00F05084" w:rsidP="00AC21F3">
      <w:pPr>
        <w:adjustRightInd w:val="0"/>
        <w:jc w:val="both"/>
      </w:pPr>
      <w:r>
        <w:t>2.</w:t>
      </w:r>
      <w:r w:rsidR="009359D1">
        <w:t>21</w:t>
      </w:r>
      <w:r>
        <w:t>. По письменному требованию лица, которому отказано в заключени</w:t>
      </w:r>
      <w:proofErr w:type="gramStart"/>
      <w:r>
        <w:t>и</w:t>
      </w:r>
      <w:proofErr w:type="gramEnd"/>
      <w:r>
        <w:t xml:space="preserve"> трудового договора, </w:t>
      </w:r>
      <w:r w:rsidR="00655CAC">
        <w:t>руководитель</w:t>
      </w:r>
      <w:r w:rsidR="00C66C5A">
        <w:t xml:space="preserve"> образовательной </w:t>
      </w:r>
      <w:r>
        <w:t xml:space="preserve"> организации  обязан сообщить  причину отказа</w:t>
      </w:r>
      <w:r w:rsidR="00E31B7A">
        <w:t xml:space="preserve">  в письменной форме в срок не позднее  чем  в течение семи  рабочих дней со дня предъявления  такого требования. Отказ в заключени</w:t>
      </w:r>
      <w:proofErr w:type="gramStart"/>
      <w:r w:rsidR="00E31B7A">
        <w:t>и</w:t>
      </w:r>
      <w:proofErr w:type="gramEnd"/>
      <w:r w:rsidR="00E31B7A">
        <w:t xml:space="preserve"> трудового договора  может быть обжалован  в судебном порядке.</w:t>
      </w:r>
      <w:r>
        <w:t xml:space="preserve"> </w:t>
      </w:r>
    </w:p>
    <w:p w:rsidR="00702FC0" w:rsidRPr="00392D2F" w:rsidRDefault="00702FC0" w:rsidP="00432E61">
      <w:pPr>
        <w:adjustRightInd w:val="0"/>
        <w:jc w:val="both"/>
        <w:rPr>
          <w:b/>
        </w:rPr>
      </w:pPr>
    </w:p>
    <w:p w:rsidR="00702FC0" w:rsidRPr="00392D2F" w:rsidRDefault="00593A4F" w:rsidP="00593A4F">
      <w:pPr>
        <w:adjustRightInd w:val="0"/>
        <w:jc w:val="center"/>
        <w:rPr>
          <w:b/>
        </w:rPr>
      </w:pPr>
      <w:r w:rsidRPr="00392D2F">
        <w:rPr>
          <w:b/>
        </w:rPr>
        <w:t>3</w:t>
      </w:r>
      <w:r w:rsidR="00702FC0" w:rsidRPr="00392D2F">
        <w:rPr>
          <w:b/>
        </w:rPr>
        <w:t xml:space="preserve">. Порядок </w:t>
      </w:r>
      <w:r w:rsidR="006D5305">
        <w:rPr>
          <w:b/>
        </w:rPr>
        <w:t xml:space="preserve"> прекращения трудового договора и </w:t>
      </w:r>
      <w:r w:rsidR="00702FC0" w:rsidRPr="00392D2F">
        <w:rPr>
          <w:b/>
        </w:rPr>
        <w:t>увольнения работников</w:t>
      </w:r>
    </w:p>
    <w:p w:rsidR="00992363" w:rsidRPr="00392D2F" w:rsidRDefault="00992363" w:rsidP="003723BD">
      <w:pPr>
        <w:adjustRightInd w:val="0"/>
        <w:jc w:val="both"/>
      </w:pPr>
      <w:r w:rsidRPr="00392D2F">
        <w:t xml:space="preserve">3.1.Трудовой договор может быть прекращен (расторгнут) в порядке и по основаниям, предусмотренным  гл.13 </w:t>
      </w:r>
      <w:r w:rsidR="000B7606">
        <w:t>Трудового кодекса</w:t>
      </w:r>
      <w:proofErr w:type="gramStart"/>
      <w:r w:rsidR="000B7606">
        <w:t xml:space="preserve"> </w:t>
      </w:r>
      <w:r w:rsidRPr="00392D2F">
        <w:t>,</w:t>
      </w:r>
      <w:proofErr w:type="gramEnd"/>
      <w:r w:rsidRPr="00392D2F">
        <w:t xml:space="preserve"> иными федеральными законами.</w:t>
      </w:r>
    </w:p>
    <w:p w:rsidR="00992363" w:rsidRDefault="00992363" w:rsidP="003723BD">
      <w:pPr>
        <w:adjustRightInd w:val="0"/>
        <w:jc w:val="both"/>
      </w:pPr>
      <w:r w:rsidRPr="00392D2F">
        <w:t xml:space="preserve">3.2. Прекращение трудового договора оформляется приказом </w:t>
      </w:r>
      <w:r w:rsidR="00655CAC">
        <w:t>руководителя</w:t>
      </w:r>
      <w:r w:rsidR="00C66C5A">
        <w:t xml:space="preserve"> образовательной организации.</w:t>
      </w:r>
      <w:r w:rsidRPr="00392D2F">
        <w:t xml:space="preserve"> </w:t>
      </w:r>
    </w:p>
    <w:p w:rsidR="00B65B3E" w:rsidRPr="00B65B3E" w:rsidRDefault="006D5305" w:rsidP="003723BD">
      <w:pPr>
        <w:jc w:val="both"/>
      </w:pPr>
      <w:r>
        <w:t>3.3.</w:t>
      </w:r>
      <w:r w:rsidR="00B65B3E" w:rsidRPr="00B65B3E">
        <w:t xml:space="preserve">С приказом </w:t>
      </w:r>
      <w:r w:rsidR="00655CAC">
        <w:t>руководителя</w:t>
      </w:r>
      <w:r w:rsidR="00C66C5A">
        <w:t xml:space="preserve"> образовательной организации </w:t>
      </w:r>
      <w:r w:rsidR="00B65B3E" w:rsidRPr="00B65B3E">
        <w:t xml:space="preserve"> о прекращении трудового договора работник должен быть ознакомлен под роспись. По требованию работника работодатель обязан выдать ему надлежащим образом заверенную копию указанного </w:t>
      </w:r>
      <w:r w:rsidR="00B65B3E" w:rsidRPr="00B65B3E">
        <w:lastRenderedPageBreak/>
        <w:t>приказа (распоряжения). В случае, когда приказ (распоряжение) о прекращении трудового договора невозможно довести до сведения работника или работник отказывается ознакомиться с ним под роспись, на приказе (распоряжении) производится соответствующая запись.</w:t>
      </w:r>
    </w:p>
    <w:p w:rsidR="00B65B3E" w:rsidRPr="00B65B3E" w:rsidRDefault="003723BD" w:rsidP="003723BD">
      <w:pPr>
        <w:jc w:val="both"/>
      </w:pPr>
      <w:r>
        <w:t>3.</w:t>
      </w:r>
      <w:r w:rsidR="006D5305">
        <w:t>4</w:t>
      </w:r>
      <w:r>
        <w:t>.</w:t>
      </w:r>
      <w:r w:rsidR="00B65B3E" w:rsidRPr="00B65B3E">
        <w:t xml:space="preserve">Днем прекращения трудового договора во всех случаях является последний день работы работника, за исключением случаев, когда работник фактически не работал, но за ним, в соответствии с </w:t>
      </w:r>
      <w:r w:rsidR="00B65B3E">
        <w:t xml:space="preserve"> Трудовым кодексом </w:t>
      </w:r>
      <w:r w:rsidR="00B65B3E" w:rsidRPr="00B65B3E">
        <w:t>или иным федеральным </w:t>
      </w:r>
      <w:hyperlink r:id="rId32" w:history="1">
        <w:r w:rsidR="00B65B3E" w:rsidRPr="00B65B3E">
          <w:t>законом</w:t>
        </w:r>
      </w:hyperlink>
      <w:r w:rsidR="00B65B3E" w:rsidRPr="00B65B3E">
        <w:t>, сохранялось место работы (должность).</w:t>
      </w:r>
    </w:p>
    <w:p w:rsidR="00B65B3E" w:rsidRPr="00B65B3E" w:rsidRDefault="003723BD" w:rsidP="003723BD">
      <w:pPr>
        <w:jc w:val="both"/>
      </w:pPr>
      <w:r w:rsidRPr="003723BD">
        <w:t>3.</w:t>
      </w:r>
      <w:r w:rsidR="006D5305">
        <w:t>5</w:t>
      </w:r>
      <w:r w:rsidRPr="003723BD">
        <w:t>.</w:t>
      </w:r>
      <w:r w:rsidR="00B65B3E" w:rsidRPr="00B65B3E">
        <w:t>В день прекращения трудового договора работодатель обязан выдать работнику трудовую книжку или предоставить сведения о трудовой деятельности (</w:t>
      </w:r>
      <w:hyperlink r:id="rId33" w:anchor="dst2360" w:history="1">
        <w:r w:rsidR="00B65B3E" w:rsidRPr="00B65B3E">
          <w:t>статья 66.1</w:t>
        </w:r>
      </w:hyperlink>
      <w:r w:rsidR="00B65B3E" w:rsidRPr="00B65B3E">
        <w:t> </w:t>
      </w:r>
      <w:r w:rsidR="000B7606">
        <w:t>Трудового к</w:t>
      </w:r>
      <w:r w:rsidR="00B65B3E" w:rsidRPr="00B65B3E">
        <w:t>одекса) у данного работодателя и произвести с ним расчет в соответствии со </w:t>
      </w:r>
      <w:hyperlink r:id="rId34" w:anchor="dst100956" w:history="1">
        <w:r w:rsidR="00B65B3E" w:rsidRPr="00B65B3E">
          <w:t>статьей 140</w:t>
        </w:r>
      </w:hyperlink>
      <w:r w:rsidR="00B65B3E" w:rsidRPr="00B65B3E">
        <w:t> </w:t>
      </w:r>
      <w:r w:rsidR="000B7606">
        <w:t>Трудового к</w:t>
      </w:r>
      <w:r w:rsidR="00B65B3E" w:rsidRPr="00B65B3E">
        <w:t>одекса. По письменному заявлению работника работодатель также обязан выдать ему </w:t>
      </w:r>
      <w:hyperlink r:id="rId35" w:history="1">
        <w:r w:rsidR="00B65B3E" w:rsidRPr="00B65B3E">
          <w:t>заверенные</w:t>
        </w:r>
      </w:hyperlink>
      <w:r w:rsidR="00B65B3E" w:rsidRPr="00B65B3E">
        <w:t> надлежащим образом копии документов, связанных с работой.</w:t>
      </w:r>
    </w:p>
    <w:p w:rsidR="00B65B3E" w:rsidRPr="00B65B3E" w:rsidRDefault="003723BD" w:rsidP="003723BD">
      <w:pPr>
        <w:jc w:val="both"/>
      </w:pPr>
      <w:proofErr w:type="gramStart"/>
      <w:r w:rsidRPr="003723BD">
        <w:t>3.</w:t>
      </w:r>
      <w:r w:rsidR="006D5305">
        <w:t>6</w:t>
      </w:r>
      <w:r w:rsidRPr="003723BD">
        <w:t>.</w:t>
      </w:r>
      <w:r w:rsidR="00B65B3E" w:rsidRPr="00B65B3E">
        <w:t>Запись в трудовую книжку и внесение информации в сведения о трудовой деятельности (</w:t>
      </w:r>
      <w:hyperlink r:id="rId36" w:anchor="dst2360" w:history="1">
        <w:r w:rsidR="00B65B3E" w:rsidRPr="00B65B3E">
          <w:t>статья 66.1</w:t>
        </w:r>
      </w:hyperlink>
      <w:r w:rsidR="00B65B3E" w:rsidRPr="00B65B3E">
        <w:t> </w:t>
      </w:r>
      <w:r w:rsidR="000B7606">
        <w:t>Трудового к</w:t>
      </w:r>
      <w:r w:rsidR="00B65B3E" w:rsidRPr="00B65B3E">
        <w:t xml:space="preserve">одекса) об основании и о причине прекращения трудового договора должны производиться в точном соответствии с формулировками </w:t>
      </w:r>
      <w:r w:rsidR="000B7606">
        <w:t>Трудового к</w:t>
      </w:r>
      <w:r w:rsidR="00B65B3E" w:rsidRPr="00B65B3E">
        <w:t xml:space="preserve">одекса или иного федерального закона и со ссылкой на соответствующие статью, часть статьи, пункт статьи </w:t>
      </w:r>
      <w:r w:rsidR="000B7606">
        <w:t xml:space="preserve">Трудового кодекса </w:t>
      </w:r>
      <w:r w:rsidR="00B65B3E" w:rsidRPr="00B65B3E">
        <w:t xml:space="preserve"> или иного федерального закона.</w:t>
      </w:r>
      <w:proofErr w:type="gramEnd"/>
    </w:p>
    <w:p w:rsidR="00B65B3E" w:rsidRPr="003723BD" w:rsidRDefault="007A2BEE" w:rsidP="00B65B3E">
      <w:pPr>
        <w:adjustRightInd w:val="0"/>
        <w:jc w:val="both"/>
      </w:pPr>
      <w:r>
        <w:t xml:space="preserve">     </w:t>
      </w:r>
      <w:r w:rsidR="00B65B3E" w:rsidRPr="00B65B3E">
        <w:t>В случае</w:t>
      </w:r>
      <w:proofErr w:type="gramStart"/>
      <w:r w:rsidR="00B65B3E" w:rsidRPr="00B65B3E">
        <w:t>,</w:t>
      </w:r>
      <w:proofErr w:type="gramEnd"/>
      <w:r w:rsidR="00B65B3E" w:rsidRPr="00B65B3E">
        <w:t xml:space="preserve"> если в день прекращения трудового договора выдать работнику трудовую книжку или предоставить сведения о трудовой деятельности у данного работодателя невозможно в связи с отсутствием работника либо его отказом от их получения, работодатель обязан направить работнику уведомление о необходимости явиться за трудовой книжкой либо дать согласие на отправление ее по почте или направить работнику по почте заказным письмом с уведомлением сведения о трудовой деятельности за период работы у данного работодателя на бумажном носителе, заверенные надлежащим образом. Со дня направления указанных уведомления или письма работодатель освобождается от ответственности за задержку выдачи трудовой книжки или предоставления сведений о трудовой деятельности у данного работодателя. </w:t>
      </w:r>
      <w:proofErr w:type="gramStart"/>
      <w:r w:rsidR="00B65B3E" w:rsidRPr="00B65B3E">
        <w:t>Работодатель также не несет ответственности за задержку выдачи трудовой книжки или за задержку предоставления сведений о трудовой деятельности у данного работодателя в случаях несовпадения последнего дня работы с днем оформления прекращения трудовых отношений при увольнении работника по основанию, предусмотренному </w:t>
      </w:r>
      <w:hyperlink r:id="rId37" w:anchor="dst499" w:history="1">
        <w:r w:rsidR="00B65B3E" w:rsidRPr="00B65B3E">
          <w:t>подпунктом "а" пункта 6 части первой статьи 81</w:t>
        </w:r>
      </w:hyperlink>
      <w:r w:rsidR="00B65B3E" w:rsidRPr="00B65B3E">
        <w:t> или </w:t>
      </w:r>
      <w:hyperlink r:id="rId38" w:anchor="dst100622" w:history="1">
        <w:r w:rsidR="00B65B3E" w:rsidRPr="00B65B3E">
          <w:t>пунктом 4 части первой статьи 83</w:t>
        </w:r>
      </w:hyperlink>
      <w:r w:rsidR="00B65B3E" w:rsidRPr="00B65B3E">
        <w:t> </w:t>
      </w:r>
      <w:r w:rsidR="003723BD">
        <w:t>Трудового к</w:t>
      </w:r>
      <w:r w:rsidR="00B65B3E" w:rsidRPr="00B65B3E">
        <w:t>одекса, и при увольнении женщины</w:t>
      </w:r>
      <w:proofErr w:type="gramEnd"/>
      <w:r w:rsidR="00B65B3E" w:rsidRPr="00B65B3E">
        <w:t xml:space="preserve">, срок действия трудового </w:t>
      </w:r>
      <w:proofErr w:type="gramStart"/>
      <w:r w:rsidR="00B65B3E" w:rsidRPr="00B65B3E">
        <w:t>договора</w:t>
      </w:r>
      <w:proofErr w:type="gramEnd"/>
      <w:r w:rsidR="00B65B3E" w:rsidRPr="00B65B3E">
        <w:t xml:space="preserve"> с которой был продлен до окончания беременности или до окончания отпуска по беременности и родам в соответствии с </w:t>
      </w:r>
      <w:hyperlink r:id="rId39" w:anchor="dst2191" w:history="1">
        <w:r w:rsidR="00B65B3E" w:rsidRPr="00B65B3E">
          <w:t>частью второй статьи 261</w:t>
        </w:r>
      </w:hyperlink>
      <w:r w:rsidR="00B65B3E" w:rsidRPr="00B65B3E">
        <w:t> </w:t>
      </w:r>
      <w:r w:rsidR="003723BD">
        <w:t>Трудового к</w:t>
      </w:r>
      <w:r w:rsidR="00B65B3E" w:rsidRPr="00B65B3E">
        <w:t xml:space="preserve">одекса. </w:t>
      </w:r>
      <w:proofErr w:type="gramStart"/>
      <w:r w:rsidR="00B65B3E" w:rsidRPr="00B65B3E">
        <w:t xml:space="preserve">По письменному обращению работника, не получившего трудовой книжки после увольнения, работодатель обязан выдать ее не позднее трех рабочих дней со дня обращения работника, а в случае, если в соответствии с </w:t>
      </w:r>
      <w:r w:rsidR="003723BD">
        <w:t>Трудовым к</w:t>
      </w:r>
      <w:r w:rsidR="000B7606">
        <w:t>одексом</w:t>
      </w:r>
      <w:r w:rsidR="00B65B3E" w:rsidRPr="00B65B3E">
        <w:t>, иным федеральным </w:t>
      </w:r>
      <w:hyperlink r:id="rId40" w:history="1">
        <w:r w:rsidR="00B65B3E" w:rsidRPr="00B65B3E">
          <w:t>законом</w:t>
        </w:r>
      </w:hyperlink>
      <w:r w:rsidR="00B65B3E" w:rsidRPr="00B65B3E">
        <w:t> на работника не ведется трудовая книжка, по обращению работника (в письменной форме или направленному в порядке, установленном работодателем, по адресу электронной почты работодателя), не получившего</w:t>
      </w:r>
      <w:proofErr w:type="gramEnd"/>
      <w:r w:rsidR="00B65B3E" w:rsidRPr="00B65B3E">
        <w:t xml:space="preserve"> </w:t>
      </w:r>
      <w:proofErr w:type="gramStart"/>
      <w:r w:rsidR="00B65B3E" w:rsidRPr="00B65B3E">
        <w:t>сведений о трудовой деятельности у данного работодателя после увольнения, работодатель обязан выдать их не позднее трех рабочих дней со дня обращения работника способом, указанным в его обращении (на бумажном носителе, заверенные надлежащим образом, или в форме электронного документа, подписанного усиленной квалифицированной электронной подписью (при ее наличии у работодателя</w:t>
      </w:r>
      <w:proofErr w:type="gramEnd"/>
    </w:p>
    <w:p w:rsidR="002F099F" w:rsidRPr="00392D2F" w:rsidRDefault="002F099F" w:rsidP="002F099F">
      <w:pPr>
        <w:adjustRightInd w:val="0"/>
        <w:jc w:val="both"/>
      </w:pPr>
      <w:r w:rsidRPr="00392D2F">
        <w:t>3.</w:t>
      </w:r>
      <w:r w:rsidR="006D5305">
        <w:t>7</w:t>
      </w:r>
      <w:r w:rsidRPr="00392D2F">
        <w:t xml:space="preserve">. В день увольнения Работнику выплачиваются все причитающиеся ему суммы. Если в день увольнения Работник отсутствовал, то соответствующие суммы должны быть ему выплачены не позднее дня, следующего за днем предъявления уволенным </w:t>
      </w:r>
      <w:r w:rsidR="00407777">
        <w:t>р</w:t>
      </w:r>
      <w:r w:rsidRPr="00392D2F">
        <w:t>аботником требования о расчете.</w:t>
      </w:r>
    </w:p>
    <w:p w:rsidR="00702FC0" w:rsidRPr="00392D2F" w:rsidRDefault="00992363" w:rsidP="00992363">
      <w:pPr>
        <w:adjustRightInd w:val="0"/>
        <w:jc w:val="both"/>
      </w:pPr>
      <w:r w:rsidRPr="00392D2F">
        <w:lastRenderedPageBreak/>
        <w:t>3.</w:t>
      </w:r>
      <w:r w:rsidR="006D5305">
        <w:t>8</w:t>
      </w:r>
      <w:r w:rsidRPr="00392D2F">
        <w:t xml:space="preserve">. При увольнении </w:t>
      </w:r>
      <w:r w:rsidR="00407777">
        <w:t>р</w:t>
      </w:r>
      <w:r w:rsidRPr="00392D2F">
        <w:t xml:space="preserve">аботник не позднее дня прекращения трудового договора возвращает все переданные ему </w:t>
      </w:r>
      <w:r w:rsidR="00407777">
        <w:t>р</w:t>
      </w:r>
      <w:r w:rsidRPr="00392D2F">
        <w:t>аботодателем для осуществления трудовой функции документы, оборудование, инструменты и иные товарно-материальные ценности, а также документы, образовавшиеся при исполнении трудовых функций.</w:t>
      </w:r>
      <w:r w:rsidR="002F099F" w:rsidRPr="00392D2F">
        <w:t xml:space="preserve"> Для этих целей оформляется обходной лист.</w:t>
      </w:r>
    </w:p>
    <w:p w:rsidR="0019169F" w:rsidRDefault="0019169F" w:rsidP="0019169F">
      <w:pPr>
        <w:adjustRightInd w:val="0"/>
        <w:jc w:val="center"/>
        <w:rPr>
          <w:b/>
        </w:rPr>
      </w:pPr>
      <w:r>
        <w:rPr>
          <w:b/>
        </w:rPr>
        <w:t>4. Порядок отстранения от работы</w:t>
      </w:r>
    </w:p>
    <w:p w:rsidR="0019169F" w:rsidRDefault="0019169F" w:rsidP="0019169F">
      <w:pPr>
        <w:adjustRightInd w:val="0"/>
        <w:jc w:val="both"/>
        <w:rPr>
          <w:bCs/>
        </w:rPr>
      </w:pPr>
      <w:r>
        <w:rPr>
          <w:b/>
        </w:rPr>
        <w:t>4</w:t>
      </w:r>
      <w:r w:rsidRPr="0019169F">
        <w:rPr>
          <w:bCs/>
        </w:rPr>
        <w:t>.1.Работник отстраняется от работы (не допускается</w:t>
      </w:r>
      <w:r>
        <w:rPr>
          <w:bCs/>
        </w:rPr>
        <w:t xml:space="preserve"> к работе</w:t>
      </w:r>
      <w:r w:rsidRPr="0019169F">
        <w:rPr>
          <w:bCs/>
        </w:rPr>
        <w:t>) в случаях</w:t>
      </w:r>
      <w:r>
        <w:rPr>
          <w:bCs/>
        </w:rPr>
        <w:t>:</w:t>
      </w:r>
    </w:p>
    <w:p w:rsidR="0019169F" w:rsidRDefault="0019169F" w:rsidP="0019169F">
      <w:pPr>
        <w:adjustRightInd w:val="0"/>
        <w:jc w:val="both"/>
        <w:rPr>
          <w:bCs/>
        </w:rPr>
      </w:pPr>
      <w:r>
        <w:rPr>
          <w:bCs/>
        </w:rPr>
        <w:t>- появления на работе в состоянии алкогольного, наркотического или иного токсического опьянения;</w:t>
      </w:r>
    </w:p>
    <w:p w:rsidR="00031535" w:rsidRDefault="0019169F" w:rsidP="0019169F">
      <w:pPr>
        <w:adjustRightInd w:val="0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непрохождения</w:t>
      </w:r>
      <w:proofErr w:type="spellEnd"/>
      <w:r>
        <w:rPr>
          <w:bCs/>
        </w:rPr>
        <w:t xml:space="preserve"> в установленном порядке обучения и проверки знаний и навыков в области охраны труда</w:t>
      </w:r>
      <w:r w:rsidR="00442F5D">
        <w:rPr>
          <w:bCs/>
        </w:rPr>
        <w:t>;</w:t>
      </w:r>
    </w:p>
    <w:p w:rsidR="00442F5D" w:rsidRDefault="00442F5D" w:rsidP="0019169F">
      <w:pPr>
        <w:adjustRightInd w:val="0"/>
        <w:jc w:val="both"/>
        <w:rPr>
          <w:bCs/>
        </w:rPr>
      </w:pPr>
      <w:r>
        <w:rPr>
          <w:bCs/>
        </w:rPr>
        <w:t>- при неприменении  работником  средств  индивидуальной защиты (</w:t>
      </w:r>
      <w:proofErr w:type="gramStart"/>
      <w:r>
        <w:rPr>
          <w:bCs/>
        </w:rPr>
        <w:t>СИЗ</w:t>
      </w:r>
      <w:proofErr w:type="gramEnd"/>
      <w:r>
        <w:rPr>
          <w:bCs/>
        </w:rPr>
        <w:t xml:space="preserve">) </w:t>
      </w:r>
      <w:r w:rsidR="007C2743">
        <w:rPr>
          <w:bCs/>
        </w:rPr>
        <w:t>(</w:t>
      </w:r>
      <w:r>
        <w:rPr>
          <w:bCs/>
        </w:rPr>
        <w:t>ч.1 ст. 76 ТК РФ</w:t>
      </w:r>
      <w:r w:rsidR="007A7B7E">
        <w:rPr>
          <w:bCs/>
        </w:rPr>
        <w:t>)</w:t>
      </w:r>
      <w:r w:rsidR="007C2743">
        <w:rPr>
          <w:bCs/>
        </w:rPr>
        <w:t>;</w:t>
      </w:r>
    </w:p>
    <w:p w:rsidR="00031535" w:rsidRDefault="00031535" w:rsidP="0019169F">
      <w:pPr>
        <w:adjustRightInd w:val="0"/>
        <w:jc w:val="both"/>
        <w:rPr>
          <w:bCs/>
        </w:rPr>
      </w:pPr>
      <w:r>
        <w:rPr>
          <w:bCs/>
        </w:rPr>
        <w:t xml:space="preserve">-  </w:t>
      </w:r>
      <w:proofErr w:type="spellStart"/>
      <w:r>
        <w:rPr>
          <w:bCs/>
        </w:rPr>
        <w:t>непрохождения</w:t>
      </w:r>
      <w:proofErr w:type="spellEnd"/>
      <w:r>
        <w:rPr>
          <w:bCs/>
        </w:rPr>
        <w:t xml:space="preserve"> в установленном порядке обязательного медицинского осмотра, а также обязательного психиатрического освидетельствования в случаях, предусмотренных ТК РФ, другими федеральными законами и иными нормативными правовыми актами РФ;</w:t>
      </w:r>
    </w:p>
    <w:p w:rsidR="00031535" w:rsidRDefault="00031535" w:rsidP="0019169F">
      <w:pPr>
        <w:adjustRightInd w:val="0"/>
        <w:jc w:val="both"/>
        <w:rPr>
          <w:bCs/>
        </w:rPr>
      </w:pPr>
      <w:r>
        <w:rPr>
          <w:bCs/>
        </w:rPr>
        <w:t>- при выявлении в соответствии с медицинским заключением, выданным в порядке, установленном федеральными законами иными нормативными правовыми актами РФ, противопоказаний для выполнения работником работы, обусловленной трудовым договором;</w:t>
      </w:r>
    </w:p>
    <w:p w:rsidR="009A1936" w:rsidRDefault="00031535" w:rsidP="0019169F">
      <w:pPr>
        <w:adjustRightInd w:val="0"/>
        <w:jc w:val="both"/>
        <w:rPr>
          <w:bCs/>
        </w:rPr>
      </w:pPr>
      <w:r>
        <w:rPr>
          <w:bCs/>
        </w:rPr>
        <w:t xml:space="preserve">- по требованию органов или должностных лиц, </w:t>
      </w:r>
    </w:p>
    <w:p w:rsidR="0019169F" w:rsidRDefault="009A1936" w:rsidP="0019169F">
      <w:pPr>
        <w:adjustRightInd w:val="0"/>
        <w:jc w:val="both"/>
        <w:rPr>
          <w:bCs/>
        </w:rPr>
      </w:pPr>
      <w:r>
        <w:rPr>
          <w:bCs/>
        </w:rPr>
        <w:t>- в других случаях, предусмотренных ТК РФ, другими федеральными законами и иными нормативными правовыми актами РФ</w:t>
      </w:r>
      <w:r w:rsidR="00B40A77">
        <w:rPr>
          <w:bCs/>
        </w:rPr>
        <w:t xml:space="preserve">; </w:t>
      </w:r>
    </w:p>
    <w:p w:rsidR="0075546A" w:rsidRDefault="00B40A77" w:rsidP="0019169F">
      <w:pPr>
        <w:adjustRightInd w:val="0"/>
        <w:jc w:val="both"/>
        <w:rPr>
          <w:bCs/>
        </w:rPr>
      </w:pPr>
      <w:r>
        <w:rPr>
          <w:bCs/>
        </w:rPr>
        <w:t>- по получению от правоохранительных органов сведений о том, что данный работник подвергается уголовному преследованию за преступления</w:t>
      </w:r>
      <w:r w:rsidR="003B7580">
        <w:rPr>
          <w:bCs/>
        </w:rPr>
        <w:t xml:space="preserve"> против жизни и здоровья, свободы, чести и досто</w:t>
      </w:r>
      <w:r w:rsidR="00EC7149">
        <w:rPr>
          <w:bCs/>
        </w:rPr>
        <w:t>и</w:t>
      </w:r>
      <w:r w:rsidR="003B7580">
        <w:rPr>
          <w:bCs/>
        </w:rPr>
        <w:t>нства личности, половой неприкосновенности и половой свободы личности, против семьи и несовершеннолетних, здоровья населения и общественной нравственности, основ конституционного строя</w:t>
      </w:r>
      <w:r w:rsidR="00EC7149">
        <w:rPr>
          <w:bCs/>
        </w:rPr>
        <w:t xml:space="preserve"> и безопасности государства, мира и безопасности человечества</w:t>
      </w:r>
      <w:r w:rsidR="0075546A">
        <w:rPr>
          <w:bCs/>
        </w:rPr>
        <w:t>.</w:t>
      </w:r>
    </w:p>
    <w:p w:rsidR="00B40A77" w:rsidRDefault="0075546A" w:rsidP="0019169F">
      <w:pPr>
        <w:adjustRightInd w:val="0"/>
        <w:jc w:val="both"/>
        <w:rPr>
          <w:bCs/>
        </w:rPr>
      </w:pPr>
      <w:r>
        <w:rPr>
          <w:bCs/>
        </w:rPr>
        <w:t>4.2. Педагогический работник отстраняется от работы (не допускается к работе) на весь период производства по уголовному делу до его прекращения либо до вступления в силу приговора суда.</w:t>
      </w:r>
    </w:p>
    <w:p w:rsidR="0075546A" w:rsidRDefault="0075546A" w:rsidP="0019169F">
      <w:pPr>
        <w:adjustRightInd w:val="0"/>
        <w:jc w:val="both"/>
        <w:rPr>
          <w:bCs/>
        </w:rPr>
      </w:pPr>
      <w:r>
        <w:rPr>
          <w:bCs/>
        </w:rPr>
        <w:t>4.3. Работник отстраняется от работы (не допускается к работе) на весь период времени до устранения обстоятельств, явившихся основанием для отстранения от работы или недопущения к работе, если иное не предусмотрено ТК РФ, другими федеральными законами.</w:t>
      </w:r>
    </w:p>
    <w:p w:rsidR="0075546A" w:rsidRDefault="0075546A" w:rsidP="0019169F">
      <w:pPr>
        <w:adjustRightInd w:val="0"/>
        <w:jc w:val="both"/>
        <w:rPr>
          <w:b/>
        </w:rPr>
      </w:pPr>
      <w:r>
        <w:rPr>
          <w:bCs/>
        </w:rPr>
        <w:t xml:space="preserve">4.4. В период отстранения от работы </w:t>
      </w:r>
      <w:r w:rsidR="006D5305">
        <w:rPr>
          <w:bCs/>
        </w:rPr>
        <w:t xml:space="preserve">(недопущения к работе)  заработная плата  работнику не начисляется, за исключением случаев, предусмотренных ТК РФ или иными федеральными законами. </w:t>
      </w:r>
    </w:p>
    <w:p w:rsidR="0019169F" w:rsidRPr="00392D2F" w:rsidRDefault="0019169F" w:rsidP="00432E61">
      <w:pPr>
        <w:adjustRightInd w:val="0"/>
        <w:jc w:val="both"/>
        <w:rPr>
          <w:b/>
        </w:rPr>
      </w:pPr>
    </w:p>
    <w:p w:rsidR="00C45804" w:rsidRPr="00392D2F" w:rsidRDefault="001921D1" w:rsidP="00C45804">
      <w:pPr>
        <w:adjustRightInd w:val="0"/>
        <w:jc w:val="center"/>
        <w:rPr>
          <w:b/>
        </w:rPr>
      </w:pPr>
      <w:r w:rsidRPr="00392D2F">
        <w:rPr>
          <w:b/>
        </w:rPr>
        <w:t>4</w:t>
      </w:r>
      <w:r w:rsidR="00C45804" w:rsidRPr="00392D2F">
        <w:rPr>
          <w:b/>
        </w:rPr>
        <w:t>. Основные права и обязанности работодателя</w:t>
      </w:r>
    </w:p>
    <w:p w:rsidR="001921D1" w:rsidRPr="00392D2F" w:rsidRDefault="001921D1" w:rsidP="001921D1">
      <w:pPr>
        <w:adjustRightInd w:val="0"/>
        <w:jc w:val="both"/>
      </w:pPr>
      <w:r w:rsidRPr="00392D2F">
        <w:t>4.1.</w:t>
      </w:r>
      <w:r w:rsidR="00276BB1">
        <w:t xml:space="preserve"> Р</w:t>
      </w:r>
      <w:r w:rsidRPr="00392D2F">
        <w:t>аботодатель имеет право:</w:t>
      </w:r>
    </w:p>
    <w:p w:rsidR="001921D1" w:rsidRPr="00392D2F" w:rsidRDefault="001921D1" w:rsidP="001921D1">
      <w:pPr>
        <w:adjustRightInd w:val="0"/>
        <w:jc w:val="both"/>
      </w:pPr>
      <w:r w:rsidRPr="00392D2F">
        <w:t>- заключать, изменять и расторгать трудовые договоры с работниками в порядке и на условиях, которые установлены Трудовым кодексом РФ, иными федеральными законами;</w:t>
      </w:r>
    </w:p>
    <w:p w:rsidR="001921D1" w:rsidRPr="00392D2F" w:rsidRDefault="001921D1" w:rsidP="001921D1">
      <w:pPr>
        <w:adjustRightInd w:val="0"/>
        <w:jc w:val="both"/>
      </w:pPr>
      <w:r w:rsidRPr="00392D2F">
        <w:t>- вести коллективные переговоры и заключать коллективные договоры;</w:t>
      </w:r>
    </w:p>
    <w:p w:rsidR="001921D1" w:rsidRPr="00392D2F" w:rsidRDefault="001921D1" w:rsidP="001921D1">
      <w:pPr>
        <w:adjustRightInd w:val="0"/>
        <w:jc w:val="both"/>
      </w:pPr>
      <w:r w:rsidRPr="00392D2F">
        <w:t>- поощрять работников за добросовестный эффективный труд;</w:t>
      </w:r>
    </w:p>
    <w:p w:rsidR="001921D1" w:rsidRPr="00392D2F" w:rsidRDefault="001921D1" w:rsidP="001921D1">
      <w:pPr>
        <w:adjustRightInd w:val="0"/>
        <w:jc w:val="both"/>
      </w:pPr>
      <w:r w:rsidRPr="00A56386">
        <w:t>- требовать от работников исполнения ими трудовых обязанностей и бережного отношения к</w:t>
      </w:r>
      <w:r w:rsidRPr="00392D2F">
        <w:t xml:space="preserve"> имуществу </w:t>
      </w:r>
      <w:r w:rsidR="00400D06">
        <w:t>р</w:t>
      </w:r>
      <w:r w:rsidRPr="00392D2F">
        <w:t xml:space="preserve">аботодателя (в том числе к имуществу третьих лиц, находящемуся у </w:t>
      </w:r>
      <w:r w:rsidR="00400D06">
        <w:t>р</w:t>
      </w:r>
      <w:r w:rsidRPr="00392D2F">
        <w:t xml:space="preserve">аботодателя, если </w:t>
      </w:r>
      <w:r w:rsidR="00400D06">
        <w:t>р</w:t>
      </w:r>
      <w:r w:rsidRPr="00392D2F">
        <w:t>аботодатель несет ответственность за сохранность этого имущества) и других работников, соблюдения настоящих Правил;</w:t>
      </w:r>
    </w:p>
    <w:p w:rsidR="001921D1" w:rsidRPr="00392D2F" w:rsidRDefault="001921D1" w:rsidP="001921D1">
      <w:pPr>
        <w:adjustRightInd w:val="0"/>
        <w:jc w:val="both"/>
      </w:pPr>
      <w:r w:rsidRPr="00392D2F">
        <w:t>- требовать от работников соблюдения правил охраны труда и пожарной безопасности;</w:t>
      </w:r>
    </w:p>
    <w:p w:rsidR="001921D1" w:rsidRPr="00392D2F" w:rsidRDefault="001921D1" w:rsidP="001921D1">
      <w:pPr>
        <w:adjustRightInd w:val="0"/>
        <w:jc w:val="both"/>
      </w:pPr>
      <w:r w:rsidRPr="00392D2F">
        <w:t>- привлекать работников к дисциплинарной и материальной ответственности в порядке, установленном Трудовым кодексом РФ, иными федеральными законами;</w:t>
      </w:r>
    </w:p>
    <w:p w:rsidR="001921D1" w:rsidRPr="00392D2F" w:rsidRDefault="001921D1" w:rsidP="001921D1">
      <w:pPr>
        <w:adjustRightInd w:val="0"/>
        <w:jc w:val="both"/>
      </w:pPr>
      <w:r w:rsidRPr="00392D2F">
        <w:lastRenderedPageBreak/>
        <w:t>- принимать локальные нормативные акты;</w:t>
      </w:r>
    </w:p>
    <w:p w:rsidR="001921D1" w:rsidRPr="00392D2F" w:rsidRDefault="001921D1" w:rsidP="001921D1">
      <w:pPr>
        <w:adjustRightInd w:val="0"/>
        <w:jc w:val="both"/>
      </w:pPr>
      <w:r w:rsidRPr="00392D2F">
        <w:t>- реализовывать права, предусмотренные законодательством о специальной оценке условий труда;</w:t>
      </w:r>
    </w:p>
    <w:p w:rsidR="001921D1" w:rsidRPr="00392D2F" w:rsidRDefault="001921D1" w:rsidP="001921D1">
      <w:pPr>
        <w:adjustRightInd w:val="0"/>
        <w:jc w:val="both"/>
      </w:pPr>
      <w:r w:rsidRPr="00392D2F">
        <w:t>- осуществлять иные права, предоставленные ему в соответствии с трудовым законодательством.</w:t>
      </w:r>
    </w:p>
    <w:p w:rsidR="001921D1" w:rsidRPr="00392D2F" w:rsidRDefault="001921D1" w:rsidP="001921D1">
      <w:pPr>
        <w:adjustRightInd w:val="0"/>
        <w:jc w:val="both"/>
      </w:pPr>
      <w:r w:rsidRPr="00392D2F">
        <w:t>4.2. Работодатель обязан:</w:t>
      </w:r>
    </w:p>
    <w:p w:rsidR="001921D1" w:rsidRPr="00392D2F" w:rsidRDefault="001921D1" w:rsidP="001921D1">
      <w:pPr>
        <w:adjustRightInd w:val="0"/>
        <w:jc w:val="both"/>
      </w:pPr>
      <w:r w:rsidRPr="004E1655">
        <w:t>- соблюдать трудовое законодательство и иные нормативные правовые акты, содержащие</w:t>
      </w:r>
      <w:r w:rsidRPr="00392D2F">
        <w:t xml:space="preserve"> нормы трудового права, локальные нормативные акты, </w:t>
      </w:r>
      <w:r w:rsidRPr="00100173">
        <w:t xml:space="preserve">условия коллективного договора, соглашений </w:t>
      </w:r>
      <w:r w:rsidR="00100173" w:rsidRPr="00100173">
        <w:t xml:space="preserve"> </w:t>
      </w:r>
      <w:r w:rsidRPr="00100173">
        <w:t>и</w:t>
      </w:r>
      <w:r w:rsidRPr="00276BB1">
        <w:t xml:space="preserve"> трудовых договоров;</w:t>
      </w:r>
    </w:p>
    <w:p w:rsidR="001921D1" w:rsidRPr="00392D2F" w:rsidRDefault="001921D1" w:rsidP="001921D1">
      <w:pPr>
        <w:adjustRightInd w:val="0"/>
        <w:jc w:val="both"/>
      </w:pPr>
      <w:r w:rsidRPr="00392D2F">
        <w:t>- предоставлять работникам работу, обусловленную трудовым договором;</w:t>
      </w:r>
    </w:p>
    <w:p w:rsidR="001921D1" w:rsidRPr="00392D2F" w:rsidRDefault="001921D1" w:rsidP="001921D1">
      <w:pPr>
        <w:adjustRightInd w:val="0"/>
        <w:jc w:val="both"/>
      </w:pPr>
      <w:r w:rsidRPr="00392D2F">
        <w:t>- обеспечивать безопасность и условия труда, соответствующие государственным нормативным требованиям охраны труда;</w:t>
      </w:r>
    </w:p>
    <w:p w:rsidR="001921D1" w:rsidRPr="00392D2F" w:rsidRDefault="001921D1" w:rsidP="001921D1">
      <w:pPr>
        <w:adjustRightInd w:val="0"/>
        <w:jc w:val="both"/>
      </w:pPr>
      <w:r w:rsidRPr="00392D2F">
        <w:t>- обеспечивать работников оборудованием, инструментами, технической документацией и иными средствами, необходимыми для исполнения ими трудовых обязанностей;</w:t>
      </w:r>
    </w:p>
    <w:p w:rsidR="001921D1" w:rsidRPr="00392D2F" w:rsidRDefault="001921D1" w:rsidP="001921D1">
      <w:pPr>
        <w:adjustRightInd w:val="0"/>
        <w:jc w:val="both"/>
      </w:pPr>
      <w:r w:rsidRPr="00392D2F">
        <w:t>- вести учет времени, фактически отработанного каждым работником;</w:t>
      </w:r>
    </w:p>
    <w:p w:rsidR="001921D1" w:rsidRPr="00392D2F" w:rsidRDefault="001921D1" w:rsidP="001921D1">
      <w:pPr>
        <w:adjustRightInd w:val="0"/>
        <w:jc w:val="both"/>
      </w:pPr>
      <w:r w:rsidRPr="00392D2F">
        <w:t xml:space="preserve">- выплачивать в полном размере причитающуюся работникам заработную плату в сроки, установленные в соответствии с Трудовым кодексом РФ, </w:t>
      </w:r>
      <w:r w:rsidRPr="00100173">
        <w:t>коллективным договором,</w:t>
      </w:r>
      <w:r w:rsidRPr="00392D2F">
        <w:t xml:space="preserve"> трудовыми договорами;</w:t>
      </w:r>
    </w:p>
    <w:p w:rsidR="001921D1" w:rsidRPr="00392D2F" w:rsidRDefault="001921D1" w:rsidP="001921D1">
      <w:pPr>
        <w:adjustRightInd w:val="0"/>
        <w:jc w:val="both"/>
      </w:pPr>
      <w:r w:rsidRPr="00392D2F">
        <w:t>- вести коллективные переговор</w:t>
      </w:r>
      <w:r w:rsidRPr="004E1655">
        <w:t>ы,</w:t>
      </w:r>
      <w:r w:rsidRPr="00DD42CE">
        <w:t xml:space="preserve"> а также заключать коллективный договор</w:t>
      </w:r>
      <w:r w:rsidR="00932D23" w:rsidRPr="00DD42CE">
        <w:t>,</w:t>
      </w:r>
      <w:r w:rsidRPr="00392D2F">
        <w:t xml:space="preserve"> в порядке, установленном Трудовым кодексом РФ;</w:t>
      </w:r>
    </w:p>
    <w:p w:rsidR="001921D1" w:rsidRPr="00392D2F" w:rsidRDefault="001921D1" w:rsidP="001921D1">
      <w:pPr>
        <w:adjustRightInd w:val="0"/>
        <w:jc w:val="both"/>
      </w:pPr>
      <w:r w:rsidRPr="00392D2F">
        <w:t>- знакомить работников под роспись с принимаемыми локальными нормативными актами, непосредственно связанными с их трудовой деятельностью;</w:t>
      </w:r>
    </w:p>
    <w:p w:rsidR="001921D1" w:rsidRPr="00392D2F" w:rsidRDefault="001921D1" w:rsidP="001921D1">
      <w:pPr>
        <w:adjustRightInd w:val="0"/>
        <w:jc w:val="both"/>
      </w:pPr>
      <w:r w:rsidRPr="00392D2F">
        <w:t>- обеспечивать бытовые нужды работников, связанные с исполнением ими трудовых обязанностей;</w:t>
      </w:r>
    </w:p>
    <w:p w:rsidR="001921D1" w:rsidRPr="00392D2F" w:rsidRDefault="001921D1" w:rsidP="001921D1">
      <w:pPr>
        <w:adjustRightInd w:val="0"/>
        <w:jc w:val="both"/>
      </w:pPr>
      <w:r w:rsidRPr="00392D2F">
        <w:t>- осуществлять обязательное социальное страхование работников в порядке, установленном федеральными законами;</w:t>
      </w:r>
    </w:p>
    <w:p w:rsidR="001921D1" w:rsidRPr="00392D2F" w:rsidRDefault="001921D1" w:rsidP="001921D1">
      <w:pPr>
        <w:adjustRightInd w:val="0"/>
        <w:jc w:val="both"/>
      </w:pPr>
      <w:r w:rsidRPr="00392D2F">
        <w:t>- возмещать вред, причиненный работникам в связи с исполнением ими трудовых обязанностей, а также компенсировать моральный вред в порядке и на условиях, которые установлены Трудовым кодексом, другими федеральными законами и иными нормативными правовыми актами РФ;</w:t>
      </w:r>
    </w:p>
    <w:p w:rsidR="001921D1" w:rsidRPr="00392D2F" w:rsidRDefault="001921D1" w:rsidP="001921D1">
      <w:pPr>
        <w:adjustRightInd w:val="0"/>
        <w:jc w:val="both"/>
      </w:pPr>
      <w:r w:rsidRPr="00392D2F">
        <w:t>- отстранять от работы работников в случаях, предусмотренных Трудовым кодексом, иными федеральными законами и нормативными правовыми актами РФ;</w:t>
      </w:r>
    </w:p>
    <w:p w:rsidR="00C45804" w:rsidRDefault="001921D1" w:rsidP="001921D1">
      <w:pPr>
        <w:adjustRightInd w:val="0"/>
        <w:jc w:val="both"/>
      </w:pPr>
      <w:r w:rsidRPr="00392D2F">
        <w:t>- исполнять иные обязанности, предусмотренные трудовым законодательством, в том числе законодательством о специальной оценке условий труда, и иными нормативными правовыми актами, содержащими нормы трудового права, коллективным договором, соглашениями, локальными нормативными актами и трудовыми договорами</w:t>
      </w:r>
      <w:r w:rsidR="00932D23">
        <w:t>;</w:t>
      </w:r>
    </w:p>
    <w:p w:rsidR="001921D1" w:rsidRPr="00392D2F" w:rsidRDefault="001921D1" w:rsidP="00432E61">
      <w:pPr>
        <w:adjustRightInd w:val="0"/>
        <w:jc w:val="both"/>
        <w:rPr>
          <w:b/>
        </w:rPr>
      </w:pPr>
    </w:p>
    <w:p w:rsidR="001921D1" w:rsidRPr="00392D2F" w:rsidRDefault="001921D1" w:rsidP="001921D1">
      <w:pPr>
        <w:adjustRightInd w:val="0"/>
        <w:jc w:val="center"/>
        <w:rPr>
          <w:b/>
        </w:rPr>
      </w:pPr>
      <w:r w:rsidRPr="00392D2F">
        <w:rPr>
          <w:b/>
        </w:rPr>
        <w:t>5. Основные права и обязанности работников</w:t>
      </w:r>
    </w:p>
    <w:p w:rsidR="001921D1" w:rsidRPr="00392D2F" w:rsidRDefault="001921D1" w:rsidP="001921D1">
      <w:pPr>
        <w:adjustRightInd w:val="0"/>
        <w:jc w:val="both"/>
      </w:pPr>
      <w:r w:rsidRPr="00392D2F">
        <w:t>5.1. Работник имеет право:</w:t>
      </w:r>
    </w:p>
    <w:p w:rsidR="001921D1" w:rsidRPr="00392D2F" w:rsidRDefault="001921D1" w:rsidP="001921D1">
      <w:pPr>
        <w:adjustRightInd w:val="0"/>
        <w:jc w:val="both"/>
      </w:pPr>
      <w:r w:rsidRPr="00392D2F">
        <w:t>- на заключение, изменение и расторжение трудового договора в порядке и на условиях, которые установлены Трудовым кодексом РФ, иными федеральными законами;</w:t>
      </w:r>
    </w:p>
    <w:p w:rsidR="001921D1" w:rsidRPr="00392D2F" w:rsidRDefault="001921D1" w:rsidP="001921D1">
      <w:pPr>
        <w:adjustRightInd w:val="0"/>
        <w:jc w:val="both"/>
      </w:pPr>
      <w:r w:rsidRPr="00392D2F">
        <w:t>- предоставление ему работы, обусловленной трудовым договором;</w:t>
      </w:r>
    </w:p>
    <w:p w:rsidR="001921D1" w:rsidRPr="00392D2F" w:rsidRDefault="001921D1" w:rsidP="001921D1">
      <w:pPr>
        <w:adjustRightInd w:val="0"/>
        <w:jc w:val="both"/>
      </w:pPr>
      <w:r w:rsidRPr="00392D2F">
        <w:t>- обеспечение рабочим местом, соответствующим государственным нормативным требованиям охраны труда и условиям, предусмотренным коллективным договором;</w:t>
      </w:r>
    </w:p>
    <w:p w:rsidR="001921D1" w:rsidRPr="00392D2F" w:rsidRDefault="001921D1" w:rsidP="001921D1">
      <w:pPr>
        <w:adjustRightInd w:val="0"/>
        <w:jc w:val="both"/>
      </w:pPr>
      <w:r w:rsidRPr="00392D2F">
        <w:t>- своевременную и в полном объеме выплату заработной платы в соответствии со своей квалификацией, сложностью труда, количеством и качеством выполненной работы;</w:t>
      </w:r>
    </w:p>
    <w:p w:rsidR="001921D1" w:rsidRPr="00392D2F" w:rsidRDefault="001921D1" w:rsidP="001921D1">
      <w:pPr>
        <w:adjustRightInd w:val="0"/>
        <w:jc w:val="both"/>
      </w:pPr>
      <w:r w:rsidRPr="00392D2F">
        <w:t>- отдых, обеспечиваемый установлением нормальной продолжительности рабочего времени, предоставлением еженедельных выходных дней, нерабочих праздничных дней, оплачиваемых ежегодных отпусков;</w:t>
      </w:r>
    </w:p>
    <w:p w:rsidR="001921D1" w:rsidRPr="00392D2F" w:rsidRDefault="001921D1" w:rsidP="001921D1">
      <w:pPr>
        <w:adjustRightInd w:val="0"/>
        <w:jc w:val="both"/>
      </w:pPr>
      <w:r w:rsidRPr="00392D2F">
        <w:t>- получение полной достоверной информации об условиях труда и требованиях охраны труда на рабочем месте, включая реализацию прав, предусмотренных законодательством о специальной оценке условий труда;</w:t>
      </w:r>
    </w:p>
    <w:p w:rsidR="001921D1" w:rsidRPr="00392D2F" w:rsidRDefault="001921D1" w:rsidP="001921D1">
      <w:pPr>
        <w:adjustRightInd w:val="0"/>
        <w:jc w:val="both"/>
      </w:pPr>
      <w:r w:rsidRPr="00392D2F">
        <w:lastRenderedPageBreak/>
        <w:t>- подготовку и дополнительное профессиональное образование в порядке, установленном Трудовым кодексом, иными федеральными законами;</w:t>
      </w:r>
    </w:p>
    <w:p w:rsidR="001921D1" w:rsidRPr="00392D2F" w:rsidRDefault="001921D1" w:rsidP="001921D1">
      <w:pPr>
        <w:adjustRightInd w:val="0"/>
        <w:jc w:val="both"/>
      </w:pPr>
      <w:r w:rsidRPr="00392D2F">
        <w:t xml:space="preserve">- </w:t>
      </w:r>
      <w:r w:rsidRPr="00400D06">
        <w:t xml:space="preserve">ведение коллективных переговоров и заключение коллективных договоров и соглашений через своих представителей, </w:t>
      </w:r>
      <w:r w:rsidRPr="00100173">
        <w:t>а также на информацию о выполнении коллективного договора, соглашений;</w:t>
      </w:r>
    </w:p>
    <w:p w:rsidR="001921D1" w:rsidRPr="00392D2F" w:rsidRDefault="001921D1" w:rsidP="001921D1">
      <w:pPr>
        <w:adjustRightInd w:val="0"/>
        <w:jc w:val="both"/>
      </w:pPr>
      <w:r w:rsidRPr="00392D2F">
        <w:t>- защиту своих трудовых прав, свобод и законных интересов всеми не запрещенными законом способами;</w:t>
      </w:r>
    </w:p>
    <w:p w:rsidR="001921D1" w:rsidRPr="00392D2F" w:rsidRDefault="001921D1" w:rsidP="001921D1">
      <w:pPr>
        <w:adjustRightInd w:val="0"/>
        <w:jc w:val="both"/>
      </w:pPr>
      <w:r w:rsidRPr="00392D2F">
        <w:t>- разрешение индивидуальных и коллективных трудовых споров, в порядке, установленном Трудовым кодексом, иными федеральными законами;</w:t>
      </w:r>
    </w:p>
    <w:p w:rsidR="001921D1" w:rsidRPr="00392D2F" w:rsidRDefault="001921D1" w:rsidP="001921D1">
      <w:pPr>
        <w:adjustRightInd w:val="0"/>
        <w:jc w:val="both"/>
      </w:pPr>
      <w:r w:rsidRPr="00392D2F">
        <w:t>- возмещение вреда, причиненного ему в связи с исполнением трудовых обязанностей, и компенсацию морального вреда в порядке, установленном Трудовым кодексом, иными федеральными законами;</w:t>
      </w:r>
    </w:p>
    <w:p w:rsidR="001921D1" w:rsidRPr="00392D2F" w:rsidRDefault="001921D1" w:rsidP="001921D1">
      <w:pPr>
        <w:adjustRightInd w:val="0"/>
        <w:jc w:val="both"/>
      </w:pPr>
      <w:r w:rsidRPr="00392D2F">
        <w:t>- обязательное социальное страхование в случаях, предусмотренных федеральными законами;</w:t>
      </w:r>
    </w:p>
    <w:p w:rsidR="001921D1" w:rsidRPr="00392D2F" w:rsidRDefault="001921D1" w:rsidP="001921D1">
      <w:pPr>
        <w:adjustRightInd w:val="0"/>
        <w:jc w:val="both"/>
      </w:pPr>
      <w:r w:rsidRPr="00392D2F">
        <w:t>- реализацию иных прав, предусмотренных в трудовом законодательстве.</w:t>
      </w:r>
    </w:p>
    <w:p w:rsidR="001921D1" w:rsidRPr="00392D2F" w:rsidRDefault="001921D1" w:rsidP="001921D1">
      <w:pPr>
        <w:adjustRightInd w:val="0"/>
        <w:jc w:val="both"/>
      </w:pPr>
      <w:r w:rsidRPr="00392D2F">
        <w:t>5.2. Работник обязан:</w:t>
      </w:r>
    </w:p>
    <w:p w:rsidR="001921D1" w:rsidRPr="00392D2F" w:rsidRDefault="001921D1" w:rsidP="001921D1">
      <w:pPr>
        <w:adjustRightInd w:val="0"/>
        <w:jc w:val="both"/>
      </w:pPr>
      <w:r w:rsidRPr="00392D2F">
        <w:t xml:space="preserve">- добросовестно исполнять свои трудовые обязанности, возложенные на него трудовым договором, должностной инструкцией и иными документами, регламентирующими деятельность </w:t>
      </w:r>
      <w:r w:rsidR="00400D06">
        <w:t>р</w:t>
      </w:r>
      <w:r w:rsidRPr="00392D2F">
        <w:t>аботника;</w:t>
      </w:r>
    </w:p>
    <w:p w:rsidR="001921D1" w:rsidRPr="00392D2F" w:rsidRDefault="001921D1" w:rsidP="001921D1">
      <w:pPr>
        <w:adjustRightInd w:val="0"/>
        <w:jc w:val="both"/>
      </w:pPr>
      <w:r w:rsidRPr="00392D2F">
        <w:t>- качественно и своевременно выполнять поручения, распоряжения, задания и указания своего непосредственного руководителя;</w:t>
      </w:r>
    </w:p>
    <w:p w:rsidR="001921D1" w:rsidRPr="00392D2F" w:rsidRDefault="001921D1" w:rsidP="001921D1">
      <w:pPr>
        <w:adjustRightInd w:val="0"/>
        <w:jc w:val="both"/>
      </w:pPr>
      <w:r w:rsidRPr="00392D2F">
        <w:t>- соблюдать настоящие Правила;</w:t>
      </w:r>
    </w:p>
    <w:p w:rsidR="001921D1" w:rsidRPr="00392D2F" w:rsidRDefault="001921D1" w:rsidP="001921D1">
      <w:pPr>
        <w:adjustRightInd w:val="0"/>
        <w:jc w:val="both"/>
      </w:pPr>
      <w:r w:rsidRPr="00392D2F">
        <w:t>- соблюдать трудовую дисциплину;</w:t>
      </w:r>
    </w:p>
    <w:p w:rsidR="001921D1" w:rsidRPr="00392D2F" w:rsidRDefault="001921D1" w:rsidP="001921D1">
      <w:pPr>
        <w:adjustRightInd w:val="0"/>
        <w:jc w:val="both"/>
      </w:pPr>
      <w:r w:rsidRPr="00392D2F">
        <w:t>- соблюдать требования по охране труда и обеспечению безопасности труда;</w:t>
      </w:r>
    </w:p>
    <w:p w:rsidR="001921D1" w:rsidRPr="00392D2F" w:rsidRDefault="001921D1" w:rsidP="001921D1">
      <w:pPr>
        <w:adjustRightInd w:val="0"/>
        <w:jc w:val="both"/>
      </w:pPr>
      <w:r w:rsidRPr="00392D2F">
        <w:t xml:space="preserve">- бережно относиться к имуществу </w:t>
      </w:r>
      <w:r w:rsidR="00400D06">
        <w:t>р</w:t>
      </w:r>
      <w:r w:rsidRPr="00392D2F">
        <w:t xml:space="preserve">аботодателя (в том числе к имуществу третьих лиц, находящемуся у </w:t>
      </w:r>
      <w:r w:rsidR="00400D06">
        <w:t>р</w:t>
      </w:r>
      <w:r w:rsidRPr="00392D2F">
        <w:t xml:space="preserve">аботодателя, если </w:t>
      </w:r>
      <w:r w:rsidR="00400D06">
        <w:t>р</w:t>
      </w:r>
      <w:r w:rsidRPr="00392D2F">
        <w:t>аботодатель несет ответственность за сохранность этого имущества) и других работников;</w:t>
      </w:r>
    </w:p>
    <w:p w:rsidR="001921D1" w:rsidRPr="00392D2F" w:rsidRDefault="001921D1" w:rsidP="001921D1">
      <w:pPr>
        <w:adjustRightInd w:val="0"/>
        <w:jc w:val="both"/>
      </w:pPr>
      <w:r w:rsidRPr="00392D2F">
        <w:t xml:space="preserve">- незамедлительно сообщать </w:t>
      </w:r>
      <w:r w:rsidR="00400D06">
        <w:t>р</w:t>
      </w:r>
      <w:r w:rsidRPr="00392D2F">
        <w:t xml:space="preserve">аботодателю о возникновении ситуации, представляющей угрозу жизни и здоровью людей, сохранности имущества </w:t>
      </w:r>
      <w:r w:rsidR="00400D06">
        <w:t>р</w:t>
      </w:r>
      <w:r w:rsidRPr="00392D2F">
        <w:t xml:space="preserve">аботодателя (в том числе имущества третьих лиц, находящегося у </w:t>
      </w:r>
      <w:r w:rsidR="00400D06">
        <w:t>р</w:t>
      </w:r>
      <w:r w:rsidRPr="00392D2F">
        <w:t xml:space="preserve">аботодателя, если </w:t>
      </w:r>
      <w:r w:rsidR="00400D06">
        <w:t>р</w:t>
      </w:r>
      <w:r w:rsidRPr="00392D2F">
        <w:t>аботодатель несет ответственность за сохранность этого имущества);</w:t>
      </w:r>
    </w:p>
    <w:p w:rsidR="001921D1" w:rsidRPr="00392D2F" w:rsidRDefault="001921D1" w:rsidP="001921D1">
      <w:pPr>
        <w:adjustRightInd w:val="0"/>
        <w:jc w:val="both"/>
      </w:pPr>
      <w:r w:rsidRPr="00392D2F">
        <w:t>- исполнять иные обязанности, предусмотренные трудовым законодательством РФ, настоящими Правилами, иными локальными нормативными актами, трудовым договором.</w:t>
      </w:r>
    </w:p>
    <w:p w:rsidR="001921D1" w:rsidRPr="00392D2F" w:rsidRDefault="001921D1" w:rsidP="001921D1">
      <w:pPr>
        <w:adjustRightInd w:val="0"/>
        <w:jc w:val="both"/>
      </w:pPr>
      <w:r w:rsidRPr="00392D2F">
        <w:t>5.3. Трудовые обязанности и права работников конкретизируются в трудовых договорах и должностных инструкциях.</w:t>
      </w:r>
    </w:p>
    <w:p w:rsidR="00702FC0" w:rsidRPr="00392D2F" w:rsidRDefault="00702FC0" w:rsidP="00432E61">
      <w:pPr>
        <w:ind w:firstLine="567"/>
        <w:contextualSpacing/>
        <w:jc w:val="both"/>
      </w:pPr>
    </w:p>
    <w:p w:rsidR="001007D0" w:rsidRDefault="001007D0" w:rsidP="001921D1">
      <w:pPr>
        <w:adjustRightInd w:val="0"/>
        <w:jc w:val="center"/>
        <w:rPr>
          <w:b/>
        </w:rPr>
      </w:pPr>
    </w:p>
    <w:p w:rsidR="001921D1" w:rsidRPr="00392D2F" w:rsidRDefault="000E1A8C" w:rsidP="001921D1">
      <w:pPr>
        <w:adjustRightInd w:val="0"/>
        <w:jc w:val="center"/>
        <w:rPr>
          <w:b/>
        </w:rPr>
      </w:pPr>
      <w:r>
        <w:rPr>
          <w:b/>
        </w:rPr>
        <w:t>6.</w:t>
      </w:r>
      <w:r w:rsidR="001921D1" w:rsidRPr="00392D2F">
        <w:rPr>
          <w:b/>
        </w:rPr>
        <w:t xml:space="preserve">Ответственность сторон трудового договора </w:t>
      </w:r>
    </w:p>
    <w:p w:rsidR="00702FC0" w:rsidRPr="00392D2F" w:rsidRDefault="00BA4F1A" w:rsidP="00432E61">
      <w:pPr>
        <w:contextualSpacing/>
        <w:jc w:val="both"/>
        <w:rPr>
          <w:color w:val="000000"/>
        </w:rPr>
      </w:pPr>
      <w:r w:rsidRPr="00392D2F">
        <w:rPr>
          <w:color w:val="000000"/>
        </w:rPr>
        <w:t>6.1. Стороны трудового договора несут ответственность, в том числе материальную, в случаях и порядке, предусмотренных действующим законодательством</w:t>
      </w:r>
    </w:p>
    <w:p w:rsidR="00BA4F1A" w:rsidRPr="00392D2F" w:rsidRDefault="00BA4F1A" w:rsidP="00432E61">
      <w:pPr>
        <w:contextualSpacing/>
        <w:jc w:val="both"/>
      </w:pPr>
    </w:p>
    <w:p w:rsidR="00702FC0" w:rsidRPr="00392D2F" w:rsidRDefault="00702FC0" w:rsidP="00BA4F1A">
      <w:pPr>
        <w:adjustRightInd w:val="0"/>
        <w:jc w:val="center"/>
        <w:rPr>
          <w:b/>
        </w:rPr>
      </w:pPr>
      <w:r w:rsidRPr="00392D2F">
        <w:rPr>
          <w:b/>
        </w:rPr>
        <w:t>7. Режим работы</w:t>
      </w:r>
    </w:p>
    <w:p w:rsidR="008B4144" w:rsidRDefault="00BA4F1A" w:rsidP="00BA4F1A">
      <w:pPr>
        <w:adjustRightInd w:val="0"/>
        <w:jc w:val="both"/>
      </w:pPr>
      <w:r w:rsidRPr="00392D2F">
        <w:t>7.1.</w:t>
      </w:r>
      <w:r w:rsidR="008B4144">
        <w:t xml:space="preserve">Образовательная организация  работает в </w:t>
      </w:r>
      <w:r w:rsidR="008B4144" w:rsidRPr="00A808E7">
        <w:t>режиме  5-ти дневной рабочей недели с двумя выходными (суббота и воскресенье).</w:t>
      </w:r>
      <w:r w:rsidR="008B4144">
        <w:t xml:space="preserve"> </w:t>
      </w:r>
    </w:p>
    <w:p w:rsidR="00E921CC" w:rsidRPr="00392D2F" w:rsidRDefault="00E921CC" w:rsidP="00E921CC">
      <w:pPr>
        <w:adjustRightInd w:val="0"/>
        <w:jc w:val="both"/>
      </w:pPr>
      <w:r>
        <w:t>7.2.В</w:t>
      </w:r>
      <w:r w:rsidRPr="00392D2F">
        <w:t xml:space="preserve">ремя начала работы – </w:t>
      </w:r>
      <w:r w:rsidR="00A808E7" w:rsidRPr="00A808E7">
        <w:t>07</w:t>
      </w:r>
      <w:r w:rsidRPr="00A808E7">
        <w:t xml:space="preserve"> час.00  мин., время окончания работы – 19 ч. 00 мин</w:t>
      </w:r>
      <w:r>
        <w:t>.,</w:t>
      </w:r>
    </w:p>
    <w:p w:rsidR="00E921CC" w:rsidRDefault="00E921CC" w:rsidP="00BA4F1A">
      <w:pPr>
        <w:adjustRightInd w:val="0"/>
        <w:jc w:val="both"/>
      </w:pPr>
      <w:r w:rsidRPr="00A808E7">
        <w:t>- перерыв для отдыха и питания продолжительностью</w:t>
      </w:r>
      <w:r w:rsidR="00A808E7">
        <w:t xml:space="preserve"> 1 час</w:t>
      </w:r>
      <w:r w:rsidR="005E0464">
        <w:t>.</w:t>
      </w:r>
    </w:p>
    <w:p w:rsidR="00BA4F1A" w:rsidRPr="00AA7C2F" w:rsidRDefault="0049787C" w:rsidP="00BA4F1A">
      <w:pPr>
        <w:adjustRightInd w:val="0"/>
        <w:jc w:val="both"/>
      </w:pPr>
      <w:r>
        <w:t>7.2.</w:t>
      </w:r>
      <w:r w:rsidR="00BA4F1A" w:rsidRPr="00392D2F">
        <w:t xml:space="preserve"> Продолжительность рабочего времени работников </w:t>
      </w:r>
      <w:r w:rsidR="00BB6CD9">
        <w:t xml:space="preserve">составляет </w:t>
      </w:r>
      <w:r w:rsidR="008B4144">
        <w:t>не более 40 часов в неделю</w:t>
      </w:r>
      <w:r w:rsidR="008B4144" w:rsidRPr="00AA7C2F">
        <w:t>.</w:t>
      </w:r>
    </w:p>
    <w:p w:rsidR="0049787C" w:rsidRPr="00AA7C2F" w:rsidRDefault="00BA4F1A" w:rsidP="008B4144">
      <w:pPr>
        <w:adjustRightInd w:val="0"/>
        <w:jc w:val="both"/>
      </w:pPr>
      <w:r w:rsidRPr="00AA7C2F">
        <w:t>7.</w:t>
      </w:r>
      <w:r w:rsidR="00BF117D">
        <w:t>3</w:t>
      </w:r>
      <w:r w:rsidRPr="00AA7C2F">
        <w:t>.</w:t>
      </w:r>
      <w:r w:rsidR="0049787C" w:rsidRPr="00AA7C2F">
        <w:t>Продолжительность рабочего дня:</w:t>
      </w:r>
    </w:p>
    <w:p w:rsidR="00BF117D" w:rsidRDefault="00FE1988" w:rsidP="008B4144">
      <w:pPr>
        <w:adjustRightInd w:val="0"/>
        <w:jc w:val="both"/>
      </w:pPr>
      <w:r w:rsidRPr="00AA7C2F">
        <w:t>- для  руков</w:t>
      </w:r>
      <w:r w:rsidR="00AA7C2F" w:rsidRPr="00AA7C2F">
        <w:t>одящего, административно-хозяйственного, обслуживающего и учебно-вспомогательного  персонала определяется из расчета не более 40 часов в неделю (за исключением женщин, работающих в сельской местности);</w:t>
      </w:r>
    </w:p>
    <w:p w:rsidR="00A808E7" w:rsidRDefault="00A808E7" w:rsidP="008B4144">
      <w:pPr>
        <w:adjustRightInd w:val="0"/>
        <w:jc w:val="both"/>
      </w:pPr>
      <w:r>
        <w:lastRenderedPageBreak/>
        <w:t xml:space="preserve">     - нормируемой частью рабочего времени педагогических работников является норма часов, за которую ему выплачивается должностной оклад (для различных категорий работников 18, 20, 24, 25, 30, 36 часов в неделю).</w:t>
      </w:r>
    </w:p>
    <w:p w:rsidR="00A808E7" w:rsidRDefault="005B6EAD" w:rsidP="008B4144">
      <w:pPr>
        <w:adjustRightInd w:val="0"/>
        <w:jc w:val="both"/>
      </w:pPr>
      <w:r>
        <w:t xml:space="preserve">    </w:t>
      </w:r>
      <w:r w:rsidR="00E3207A">
        <w:t>Продолжительность рабочего дня, режим рабочего времени, выходные дни для работников определяются графиками работы, составляемыми с соблюдением  установленной продолжительности  рабочего времени на неделю и утверждаются приказом</w:t>
      </w:r>
      <w:r w:rsidR="00655CAC">
        <w:t xml:space="preserve"> руководителя </w:t>
      </w:r>
      <w:r w:rsidR="00A61278">
        <w:t xml:space="preserve">образовательной </w:t>
      </w:r>
      <w:r w:rsidR="003233BB">
        <w:t>организации</w:t>
      </w:r>
      <w:r w:rsidR="00A808E7">
        <w:t>.</w:t>
      </w:r>
      <w:r w:rsidR="003233BB">
        <w:t xml:space="preserve"> </w:t>
      </w:r>
    </w:p>
    <w:p w:rsidR="00E921CC" w:rsidRDefault="00A808E7" w:rsidP="008B4144">
      <w:pPr>
        <w:adjustRightInd w:val="0"/>
        <w:jc w:val="both"/>
      </w:pPr>
      <w:r>
        <w:t xml:space="preserve">    </w:t>
      </w:r>
      <w:r w:rsidR="00E3207A">
        <w:t xml:space="preserve"> Графики доводятся до сведения работников  под личную </w:t>
      </w:r>
      <w:r w:rsidR="00E921CC">
        <w:t>роспись  и вывешиваются  на видном месте.</w:t>
      </w:r>
    </w:p>
    <w:p w:rsidR="00E3207A" w:rsidRDefault="005B6EAD" w:rsidP="008B4144">
      <w:pPr>
        <w:adjustRightInd w:val="0"/>
        <w:jc w:val="both"/>
      </w:pPr>
      <w:r>
        <w:t xml:space="preserve">     Рабочее время педагогического работника определяется  расписанием  образовательной</w:t>
      </w:r>
      <w:r w:rsidR="006C4737">
        <w:t xml:space="preserve"> д</w:t>
      </w:r>
      <w:r>
        <w:t>еятельности</w:t>
      </w:r>
      <w:r w:rsidR="006C4737">
        <w:t xml:space="preserve">, которое составляется  и утверждается администрацией  образовательной  организации </w:t>
      </w:r>
      <w:r w:rsidR="00E3207A">
        <w:t xml:space="preserve"> </w:t>
      </w:r>
      <w:r w:rsidR="006C4737">
        <w:t>с учетом обеспечения  педагогической  целесообразности, соблюдения  санитарно-гигие</w:t>
      </w:r>
      <w:r w:rsidR="00BF117D">
        <w:t>ни</w:t>
      </w:r>
      <w:r w:rsidR="006C4737">
        <w:t xml:space="preserve">ческих </w:t>
      </w:r>
      <w:r w:rsidR="00BF117D">
        <w:t xml:space="preserve"> норм  и максимальной  экономии времени педагога.</w:t>
      </w:r>
    </w:p>
    <w:p w:rsidR="00BF117D" w:rsidRDefault="00BF117D" w:rsidP="008B4144">
      <w:pPr>
        <w:adjustRightInd w:val="0"/>
        <w:jc w:val="both"/>
      </w:pPr>
      <w:r>
        <w:t xml:space="preserve">7.4. </w:t>
      </w:r>
      <w:r w:rsidR="00346767" w:rsidRPr="00392D2F">
        <w:t>Работодатель ведет учет времени, фактически отработанного каждым работником, в табеле учета рабочего времени.</w:t>
      </w:r>
    </w:p>
    <w:p w:rsidR="00963BC1" w:rsidRPr="00392D2F" w:rsidRDefault="0083681C" w:rsidP="00963BC1">
      <w:pPr>
        <w:adjustRightInd w:val="0"/>
        <w:jc w:val="both"/>
      </w:pPr>
      <w:r>
        <w:t>7.</w:t>
      </w:r>
      <w:r w:rsidR="00346767">
        <w:t>5</w:t>
      </w:r>
      <w:r>
        <w:t>.</w:t>
      </w:r>
      <w:r w:rsidR="00FE1988">
        <w:t>Н</w:t>
      </w:r>
      <w:r w:rsidR="00963BC1" w:rsidRPr="00392D2F">
        <w:t>акануне нерабочих праздничных дней продолжительность рабочего дня сокращается на один час.</w:t>
      </w:r>
    </w:p>
    <w:p w:rsidR="00BA4F1A" w:rsidRPr="00392D2F" w:rsidRDefault="00BA4F1A" w:rsidP="00BA4F1A">
      <w:pPr>
        <w:adjustRightInd w:val="0"/>
        <w:jc w:val="both"/>
      </w:pPr>
      <w:r w:rsidRPr="00392D2F">
        <w:t>7.</w:t>
      </w:r>
      <w:r w:rsidR="00346767">
        <w:t>6</w:t>
      </w:r>
      <w:r w:rsidRPr="00392D2F">
        <w:t xml:space="preserve">. Если при приеме на работу или в течение действия трудовых отношений </w:t>
      </w:r>
      <w:r w:rsidR="003233BB">
        <w:t>р</w:t>
      </w:r>
      <w:r w:rsidRPr="00392D2F">
        <w:t>аботнику устанавливается иной режим рабочего времени и времени отдыха, то такие условия включаются в трудовой договор.</w:t>
      </w:r>
    </w:p>
    <w:p w:rsidR="00BA4F1A" w:rsidRPr="00392D2F" w:rsidRDefault="00963BC1" w:rsidP="00BA4F1A">
      <w:pPr>
        <w:adjustRightInd w:val="0"/>
        <w:jc w:val="both"/>
      </w:pPr>
      <w:r w:rsidRPr="00392D2F">
        <w:t>7</w:t>
      </w:r>
      <w:r w:rsidR="00BA4F1A" w:rsidRPr="00392D2F">
        <w:t>.</w:t>
      </w:r>
      <w:r w:rsidR="00346767">
        <w:t>7</w:t>
      </w:r>
      <w:r w:rsidR="00BA4F1A" w:rsidRPr="00392D2F">
        <w:t>. При приеме на работу или в течение действия трудовых отношений по соглашению между</w:t>
      </w:r>
      <w:r w:rsidR="003233BB">
        <w:t xml:space="preserve"> р</w:t>
      </w:r>
      <w:r w:rsidR="00BA4F1A" w:rsidRPr="00392D2F">
        <w:t xml:space="preserve">аботодателем и </w:t>
      </w:r>
      <w:r w:rsidR="003233BB">
        <w:t>р</w:t>
      </w:r>
      <w:r w:rsidR="00BA4F1A" w:rsidRPr="00392D2F">
        <w:t xml:space="preserve">аботником может устанавливаться неполное рабочее время. Режим неполного рабочего времени может быть установлен как без ограничения срока, так и на любой согласованный </w:t>
      </w:r>
      <w:r w:rsidR="003233BB">
        <w:t>р</w:t>
      </w:r>
      <w:r w:rsidR="00BA4F1A" w:rsidRPr="00392D2F">
        <w:t xml:space="preserve">аботодателем и </w:t>
      </w:r>
      <w:r w:rsidR="003233BB">
        <w:t>р</w:t>
      </w:r>
      <w:r w:rsidR="00BA4F1A" w:rsidRPr="00392D2F">
        <w:t xml:space="preserve">аботником срок. Измененный режим рабочего времени и времени отдыха (в том числе продолжительность ежедневной работы, время начала и окончания работы, время перерывов в работе) устанавливается в соответствии с пожеланиями </w:t>
      </w:r>
      <w:r w:rsidR="003233BB">
        <w:t>р</w:t>
      </w:r>
      <w:r w:rsidR="00BA4F1A" w:rsidRPr="00392D2F">
        <w:t xml:space="preserve">аботника, но с учетом условий работы у </w:t>
      </w:r>
      <w:r w:rsidR="003233BB">
        <w:t>р</w:t>
      </w:r>
      <w:r w:rsidR="00BA4F1A" w:rsidRPr="00392D2F">
        <w:t>аботодателя.</w:t>
      </w:r>
    </w:p>
    <w:p w:rsidR="00702FC0" w:rsidRDefault="00346767" w:rsidP="00BA4F1A">
      <w:pPr>
        <w:adjustRightInd w:val="0"/>
        <w:jc w:val="both"/>
      </w:pPr>
      <w:bookmarkStart w:id="0" w:name="_Hlk100139606"/>
      <w:r>
        <w:t xml:space="preserve">7.8.В случае неявки </w:t>
      </w:r>
      <w:r w:rsidR="00933D3B">
        <w:t>на работу по болезни работник обязан известить администрацию как можно раньше</w:t>
      </w:r>
      <w:r w:rsidR="00963BC1" w:rsidRPr="00392D2F">
        <w:t>.</w:t>
      </w:r>
      <w:bookmarkEnd w:id="0"/>
    </w:p>
    <w:p w:rsidR="00933D3B" w:rsidRDefault="00933D3B" w:rsidP="00BA4F1A">
      <w:pPr>
        <w:adjustRightInd w:val="0"/>
        <w:jc w:val="both"/>
      </w:pPr>
      <w:r>
        <w:t xml:space="preserve">7.9.Общее </w:t>
      </w:r>
      <w:r w:rsidR="003233BB">
        <w:t>с</w:t>
      </w:r>
      <w:r>
        <w:t>обрание трудового коллектива, заседание Педагогического совета, совещание при руководителе  не должно продолжаться более двух часов</w:t>
      </w:r>
      <w:r w:rsidR="007E008C">
        <w:t>, родительское собрание</w:t>
      </w:r>
      <w:r w:rsidR="005E0464">
        <w:t xml:space="preserve"> </w:t>
      </w:r>
      <w:r w:rsidR="007E008C">
        <w:t>- более полутора часов. Все заседания проводятся в нерабочее время.</w:t>
      </w:r>
    </w:p>
    <w:p w:rsidR="00933D3B" w:rsidRDefault="00933D3B" w:rsidP="00BA4F1A">
      <w:pPr>
        <w:adjustRightInd w:val="0"/>
        <w:jc w:val="both"/>
      </w:pPr>
      <w:r>
        <w:t>7.10.Привлечение к работе работников  в установленные графиком выходные  и праздничные дни не допускается и может лишь иметь место в случаях</w:t>
      </w:r>
      <w:r w:rsidR="007E008C">
        <w:t>, п</w:t>
      </w:r>
      <w:r>
        <w:t>редусмотренных законодательством.</w:t>
      </w:r>
    </w:p>
    <w:p w:rsidR="007E008C" w:rsidRPr="00392D2F" w:rsidRDefault="007E008C" w:rsidP="00BA4F1A">
      <w:pPr>
        <w:adjustRightInd w:val="0"/>
        <w:jc w:val="both"/>
      </w:pPr>
      <w:r>
        <w:t>7.11.Периоды отмены образовательной деятельности для обучающихся по санитарно-эпидемиологическим,</w:t>
      </w:r>
      <w:r w:rsidR="005E0464">
        <w:t xml:space="preserve"> </w:t>
      </w:r>
      <w:r>
        <w:t xml:space="preserve">климатическим и другим основаниям являются рабочим временем педагогических и других работников </w:t>
      </w:r>
      <w:r w:rsidR="005E0464">
        <w:t>организации. В эти периоды педагогические работники привлекаются к методической, организационной и хозяйственной работе в порядке, устанавливаемом локальным нормативным актом организации, принимаемым с учетом мнения выборного органа первичной профсоюзной организации.</w:t>
      </w:r>
    </w:p>
    <w:p w:rsidR="00702FC0" w:rsidRPr="00392D2F" w:rsidRDefault="00702FC0" w:rsidP="00432E61">
      <w:pPr>
        <w:adjustRightInd w:val="0"/>
        <w:jc w:val="both"/>
        <w:rPr>
          <w:b/>
        </w:rPr>
      </w:pPr>
    </w:p>
    <w:p w:rsidR="00702FC0" w:rsidRPr="00392D2F" w:rsidRDefault="00702FC0" w:rsidP="001F4CB8">
      <w:pPr>
        <w:adjustRightInd w:val="0"/>
        <w:jc w:val="center"/>
        <w:rPr>
          <w:b/>
        </w:rPr>
      </w:pPr>
      <w:r w:rsidRPr="00392D2F">
        <w:rPr>
          <w:b/>
        </w:rPr>
        <w:t>8. Время отдыха</w:t>
      </w:r>
    </w:p>
    <w:p w:rsidR="00892301" w:rsidRPr="00392D2F" w:rsidRDefault="00892301" w:rsidP="00892301">
      <w:pPr>
        <w:adjustRightInd w:val="0"/>
        <w:jc w:val="both"/>
      </w:pPr>
      <w:r w:rsidRPr="00392D2F">
        <w:t xml:space="preserve">8.1. Время отдыха - время, в течение которого </w:t>
      </w:r>
      <w:r w:rsidR="00790D72">
        <w:t>р</w:t>
      </w:r>
      <w:r w:rsidRPr="00392D2F">
        <w:t>аботник свободен от исполнения трудовых обязанностей и которое он может использовать по своему усмотрению.</w:t>
      </w:r>
    </w:p>
    <w:p w:rsidR="00892301" w:rsidRPr="00392D2F" w:rsidRDefault="00892301" w:rsidP="00892301">
      <w:pPr>
        <w:adjustRightInd w:val="0"/>
        <w:jc w:val="both"/>
      </w:pPr>
      <w:r w:rsidRPr="00392D2F">
        <w:t>8.2. Работникам предоставляется следующее время отдыха:</w:t>
      </w:r>
    </w:p>
    <w:p w:rsidR="00892301" w:rsidRPr="00392D2F" w:rsidRDefault="00892301" w:rsidP="00892301">
      <w:pPr>
        <w:adjustRightInd w:val="0"/>
        <w:jc w:val="both"/>
      </w:pPr>
      <w:r w:rsidRPr="00D32E61">
        <w:t>- перерыв для отдыха и питания продолжительностью 1 час в течение рабочего дня;</w:t>
      </w:r>
    </w:p>
    <w:p w:rsidR="00892301" w:rsidRPr="00392D2F" w:rsidRDefault="00892301" w:rsidP="00892301">
      <w:pPr>
        <w:adjustRightInd w:val="0"/>
        <w:jc w:val="both"/>
      </w:pPr>
      <w:r w:rsidRPr="00392D2F">
        <w:t xml:space="preserve">- два выходных дня - </w:t>
      </w:r>
      <w:r w:rsidRPr="00D32E61">
        <w:t>суббота, воскресенье;</w:t>
      </w:r>
    </w:p>
    <w:p w:rsidR="00892301" w:rsidRPr="00392D2F" w:rsidRDefault="00892301" w:rsidP="00892301">
      <w:pPr>
        <w:adjustRightInd w:val="0"/>
        <w:jc w:val="both"/>
      </w:pPr>
      <w:r w:rsidRPr="00392D2F">
        <w:t>- нерабочие праздничные дни в соответствии с ТК РФ;</w:t>
      </w:r>
    </w:p>
    <w:p w:rsidR="00892301" w:rsidRPr="00392D2F" w:rsidRDefault="00892301" w:rsidP="00892301">
      <w:pPr>
        <w:adjustRightInd w:val="0"/>
        <w:jc w:val="both"/>
      </w:pPr>
      <w:r w:rsidRPr="00392D2F">
        <w:t>- ежегодные отпуска с сохранением места работы (должности) и среднего заработка.</w:t>
      </w:r>
    </w:p>
    <w:p w:rsidR="00892301" w:rsidRPr="00392D2F" w:rsidRDefault="00892301" w:rsidP="00892301">
      <w:pPr>
        <w:adjustRightInd w:val="0"/>
        <w:jc w:val="both"/>
      </w:pPr>
      <w:r w:rsidRPr="00D32E61">
        <w:t>8.2.1 Работникам условиями трудового договора могут устанавливаться иные выходные дни, а также другое время предоставления перерыва для отдыха и питания.</w:t>
      </w:r>
    </w:p>
    <w:p w:rsidR="00892301" w:rsidRPr="00392D2F" w:rsidRDefault="00892301" w:rsidP="00892301">
      <w:pPr>
        <w:adjustRightInd w:val="0"/>
        <w:jc w:val="both"/>
      </w:pPr>
      <w:r w:rsidRPr="00392D2F">
        <w:lastRenderedPageBreak/>
        <w:t xml:space="preserve">8.2.2. Если продолжительность ежедневной работы </w:t>
      </w:r>
      <w:r w:rsidR="00790D72">
        <w:t>р</w:t>
      </w:r>
      <w:r w:rsidRPr="00392D2F">
        <w:t xml:space="preserve">аботника не превышает 4 часов, перерыв для отдыха и питания такому </w:t>
      </w:r>
      <w:r w:rsidR="00790D72">
        <w:t>р</w:t>
      </w:r>
      <w:r w:rsidRPr="00392D2F">
        <w:t>аботнику не предоставляется, если иное не предусмотрено трудовым договором.</w:t>
      </w:r>
    </w:p>
    <w:p w:rsidR="00892301" w:rsidRDefault="00892301" w:rsidP="00892301">
      <w:pPr>
        <w:adjustRightInd w:val="0"/>
        <w:jc w:val="both"/>
      </w:pPr>
      <w:r w:rsidRPr="00392D2F">
        <w:t>8.3. Работникам</w:t>
      </w:r>
      <w:r w:rsidR="00C906E1">
        <w:t xml:space="preserve"> образовательной организации </w:t>
      </w:r>
      <w:r w:rsidRPr="00392D2F">
        <w:t xml:space="preserve">предоставляется ежегодный основной оплачиваемый отпуск продолжительностью 28 (двадцать восемь) календарных дней. По соглашению между </w:t>
      </w:r>
      <w:r w:rsidR="00C906E1">
        <w:t>р</w:t>
      </w:r>
      <w:r w:rsidRPr="00392D2F">
        <w:t xml:space="preserve">аботником и </w:t>
      </w:r>
      <w:r w:rsidR="00C906E1">
        <w:t>р</w:t>
      </w:r>
      <w:r w:rsidRPr="00392D2F">
        <w:t>аботодателем ежегодный оплачиваемый отпуск может быть разделен на части. При этом продолжительность хотя бы одной из частей отпуска должна быть не менее 14 календарных дней. В отдельных случаях, предусмотренных Т</w:t>
      </w:r>
      <w:r w:rsidR="00C906E1">
        <w:t xml:space="preserve">К </w:t>
      </w:r>
      <w:r w:rsidRPr="00392D2F">
        <w:t xml:space="preserve"> РФ, иными федеральными законами, работнику предоставляется ежегодный основной оплачиваемый отпуск продолжительностью более 28 календарных дней или в рабочих днях.</w:t>
      </w:r>
    </w:p>
    <w:p w:rsidR="00BF38F2" w:rsidRPr="00392D2F" w:rsidRDefault="00BF38F2" w:rsidP="00892301">
      <w:pPr>
        <w:adjustRightInd w:val="0"/>
        <w:jc w:val="both"/>
      </w:pPr>
      <w:r>
        <w:t xml:space="preserve">8.4.Педагогическим работникам  предоставляется  удлиненный отпуск  продолжительностью  </w:t>
      </w:r>
      <w:r w:rsidRPr="00A56386">
        <w:t>42</w:t>
      </w:r>
      <w:r w:rsidR="00A56386">
        <w:t xml:space="preserve"> </w:t>
      </w:r>
      <w:r w:rsidRPr="00A56386">
        <w:t>(56)</w:t>
      </w:r>
      <w:r>
        <w:t xml:space="preserve"> календарных дней. Отпуск предоставляется в соответствии с графиком, утвержденным руководителем образовательной организации</w:t>
      </w:r>
      <w:r w:rsidR="00803FB5">
        <w:t xml:space="preserve"> с учетом мнения выборного профсоюзного органа не позднее, чем за две недели до его начала. Предоставление отпуска </w:t>
      </w:r>
      <w:r w:rsidR="006046FF">
        <w:t>работникам оформляется приказом по образовательной организации, предоставление отпуска руководителю образовательной организации оформляется приказом Управления образования.</w:t>
      </w:r>
    </w:p>
    <w:p w:rsidR="00892301" w:rsidRDefault="00892301" w:rsidP="00892301">
      <w:pPr>
        <w:adjustRightInd w:val="0"/>
        <w:jc w:val="both"/>
      </w:pPr>
      <w:r w:rsidRPr="00392D2F">
        <w:t>8.</w:t>
      </w:r>
      <w:r w:rsidR="00AB4E32">
        <w:t>5</w:t>
      </w:r>
      <w:r w:rsidRPr="00392D2F">
        <w:t xml:space="preserve">. Право на использование отпуска за первый год работы возникает у </w:t>
      </w:r>
      <w:r w:rsidR="00C906E1">
        <w:t>р</w:t>
      </w:r>
      <w:r w:rsidRPr="00392D2F">
        <w:t xml:space="preserve">аботника по истечении шести месяцев его непрерывной работы у данного </w:t>
      </w:r>
      <w:r w:rsidR="00C906E1">
        <w:t>р</w:t>
      </w:r>
      <w:r w:rsidRPr="00392D2F">
        <w:t xml:space="preserve">аботодателя. По соглашению сторон оплачиваемый отпуск </w:t>
      </w:r>
      <w:r w:rsidR="00C906E1">
        <w:t>р</w:t>
      </w:r>
      <w:r w:rsidRPr="00392D2F">
        <w:t>аботнику может быть предоставлен и до истечения шести месяцев</w:t>
      </w:r>
      <w:r w:rsidR="006046FF">
        <w:t xml:space="preserve"> (</w:t>
      </w:r>
      <w:proofErr w:type="gramStart"/>
      <w:r w:rsidR="006046FF">
        <w:t>ч</w:t>
      </w:r>
      <w:proofErr w:type="gramEnd"/>
      <w:r w:rsidR="006046FF">
        <w:t>.2 ст.</w:t>
      </w:r>
      <w:r w:rsidR="00AB4E32">
        <w:t>1</w:t>
      </w:r>
      <w:r w:rsidR="006046FF">
        <w:t>22 ТК РФ).</w:t>
      </w:r>
    </w:p>
    <w:p w:rsidR="00AB4E32" w:rsidRDefault="00AB4E32" w:rsidP="00892301">
      <w:pPr>
        <w:adjustRightInd w:val="0"/>
        <w:jc w:val="both"/>
      </w:pPr>
      <w:r>
        <w:t xml:space="preserve"> </w:t>
      </w:r>
      <w:r w:rsidR="00C906E1">
        <w:t xml:space="preserve">   </w:t>
      </w:r>
      <w:r>
        <w:t>До истечения шести месяцев непрерывной работы оплачиваемый отпуск по заявлению работника должен быть предоставлен</w:t>
      </w:r>
      <w:r w:rsidR="00C86D75">
        <w:t>:</w:t>
      </w:r>
    </w:p>
    <w:p w:rsidR="00C86D75" w:rsidRDefault="00C86D75" w:rsidP="00892301">
      <w:pPr>
        <w:adjustRightInd w:val="0"/>
        <w:jc w:val="both"/>
      </w:pPr>
      <w:r>
        <w:t>- женщинам перед отпуском по беременности и родам или непосредственно после него;</w:t>
      </w:r>
    </w:p>
    <w:p w:rsidR="00C86D75" w:rsidRDefault="00C86D75" w:rsidP="00892301">
      <w:pPr>
        <w:adjustRightInd w:val="0"/>
        <w:jc w:val="both"/>
      </w:pPr>
      <w:r>
        <w:t>- работникам в возрасте до восемнадцати лет;</w:t>
      </w:r>
    </w:p>
    <w:p w:rsidR="00C86D75" w:rsidRDefault="00C86D75" w:rsidP="00892301">
      <w:pPr>
        <w:adjustRightInd w:val="0"/>
        <w:jc w:val="both"/>
      </w:pPr>
      <w:r>
        <w:t>- работникам, усыновившим ребенка (детей) в возрасте до трех месяцев;</w:t>
      </w:r>
    </w:p>
    <w:p w:rsidR="00C86D75" w:rsidRPr="00392D2F" w:rsidRDefault="00DD4B1B" w:rsidP="00892301">
      <w:pPr>
        <w:adjustRightInd w:val="0"/>
        <w:jc w:val="both"/>
      </w:pPr>
      <w:r>
        <w:t>- в других случаях, предусмотренных федеральными законами.</w:t>
      </w:r>
    </w:p>
    <w:p w:rsidR="00892301" w:rsidRPr="00392D2F" w:rsidRDefault="00892301" w:rsidP="00892301">
      <w:pPr>
        <w:adjustRightInd w:val="0"/>
        <w:jc w:val="both"/>
      </w:pPr>
      <w:r w:rsidRPr="00392D2F">
        <w:t>8.</w:t>
      </w:r>
      <w:r w:rsidR="00AB4E32">
        <w:t>6</w:t>
      </w:r>
      <w:r w:rsidRPr="00392D2F">
        <w:t xml:space="preserve">. 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отпусков, установленной графиком отпусков. </w:t>
      </w:r>
    </w:p>
    <w:p w:rsidR="00DD4B1B" w:rsidRDefault="00892301" w:rsidP="00892301">
      <w:pPr>
        <w:adjustRightInd w:val="0"/>
        <w:jc w:val="both"/>
      </w:pPr>
      <w:r w:rsidRPr="00392D2F">
        <w:t>8.</w:t>
      </w:r>
      <w:r w:rsidR="00AB4E32">
        <w:t>7</w:t>
      </w:r>
      <w:r w:rsidRPr="00392D2F">
        <w:t xml:space="preserve">. </w:t>
      </w:r>
      <w:r w:rsidR="00DD4B1B">
        <w:t>Ежегодный оплачиваемый отпуск продлевается или переносится на другой срок, определяемый руководителем с учетом желания работника в случаях (</w:t>
      </w:r>
      <w:proofErr w:type="gramStart"/>
      <w:r w:rsidR="00DD4B1B">
        <w:t>ч</w:t>
      </w:r>
      <w:proofErr w:type="gramEnd"/>
      <w:r w:rsidR="00DD4B1B">
        <w:t xml:space="preserve">.1 ст. 14 ТК РФ): </w:t>
      </w:r>
    </w:p>
    <w:p w:rsidR="00DD4B1B" w:rsidRDefault="00DD4B1B" w:rsidP="00892301">
      <w:pPr>
        <w:adjustRightInd w:val="0"/>
        <w:jc w:val="both"/>
      </w:pPr>
      <w:r>
        <w:t>- временной нетрудоспособности работника;</w:t>
      </w:r>
    </w:p>
    <w:p w:rsidR="00DD4B1B" w:rsidRDefault="00DD4B1B" w:rsidP="00892301">
      <w:pPr>
        <w:adjustRightInd w:val="0"/>
        <w:jc w:val="both"/>
      </w:pPr>
      <w:r>
        <w:t>- исполнения работником во время ежегодного оплачиваемого отпуска государственных обязанностей, если для этого трудовым законодательством предусмотрено освобождение от работы</w:t>
      </w:r>
      <w:r w:rsidR="007650E9">
        <w:t>;</w:t>
      </w:r>
    </w:p>
    <w:p w:rsidR="00E27770" w:rsidRDefault="00E27770" w:rsidP="00892301">
      <w:pPr>
        <w:adjustRightInd w:val="0"/>
        <w:jc w:val="both"/>
      </w:pPr>
      <w:r>
        <w:t>- а других случаях, предусмотренных трудовым законодательством, локальными нормативными актами организации.</w:t>
      </w:r>
    </w:p>
    <w:p w:rsidR="00892301" w:rsidRPr="00392D2F" w:rsidRDefault="00E27770" w:rsidP="00892301">
      <w:pPr>
        <w:adjustRightInd w:val="0"/>
        <w:jc w:val="both"/>
      </w:pPr>
      <w:r>
        <w:t>8.8.</w:t>
      </w:r>
      <w:r w:rsidR="00892301" w:rsidRPr="00392D2F">
        <w:t xml:space="preserve">График отпусков утверждается </w:t>
      </w:r>
      <w:r w:rsidR="00C906E1">
        <w:t>р</w:t>
      </w:r>
      <w:r w:rsidR="00892301" w:rsidRPr="00392D2F">
        <w:t xml:space="preserve">аботодателем не </w:t>
      </w:r>
      <w:proofErr w:type="gramStart"/>
      <w:r w:rsidR="00892301" w:rsidRPr="00392D2F">
        <w:t>позднее</w:t>
      </w:r>
      <w:proofErr w:type="gramEnd"/>
      <w:r w:rsidR="00892301" w:rsidRPr="00392D2F">
        <w:t xml:space="preserve"> чем за две недели до наступления календарного года в порядке, установленном Т</w:t>
      </w:r>
      <w:r w:rsidR="00C906E1">
        <w:t xml:space="preserve">К </w:t>
      </w:r>
      <w:r w:rsidR="00892301" w:rsidRPr="00392D2F">
        <w:t xml:space="preserve"> РФ.</w:t>
      </w:r>
    </w:p>
    <w:p w:rsidR="00892301" w:rsidRDefault="00892301" w:rsidP="00892301">
      <w:pPr>
        <w:adjustRightInd w:val="0"/>
        <w:jc w:val="both"/>
      </w:pPr>
      <w:r w:rsidRPr="00392D2F">
        <w:t>8.</w:t>
      </w:r>
      <w:r w:rsidR="00E27770">
        <w:t>9</w:t>
      </w:r>
      <w:r w:rsidR="00AB4E32">
        <w:t>.</w:t>
      </w:r>
      <w:r w:rsidRPr="00392D2F">
        <w:t xml:space="preserve"> В случаях, предусмотренных Т</w:t>
      </w:r>
      <w:r w:rsidR="00C906E1">
        <w:t xml:space="preserve">К </w:t>
      </w:r>
      <w:r w:rsidRPr="00392D2F">
        <w:t>РФ и иными федеральными законами, ежегодный оплачиваемый отпуск некоторым работникам предоставляется по их желанию в удобное для них время.</w:t>
      </w:r>
    </w:p>
    <w:p w:rsidR="00892301" w:rsidRPr="00392D2F" w:rsidRDefault="00AB4E32" w:rsidP="00892301">
      <w:pPr>
        <w:adjustRightInd w:val="0"/>
        <w:jc w:val="both"/>
      </w:pPr>
      <w:r>
        <w:t>8.</w:t>
      </w:r>
      <w:r w:rsidR="00E27770">
        <w:t>10</w:t>
      </w:r>
      <w:r>
        <w:t>.</w:t>
      </w:r>
      <w:r w:rsidR="00892301" w:rsidRPr="00392D2F">
        <w:t xml:space="preserve">Работнику предоставляется отпуск без сохранения заработной платы в случаях, предусмотренных ТК РФ.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платы, продолжительность которого определяется по соглашению между </w:t>
      </w:r>
      <w:r w:rsidR="00C906E1">
        <w:t>р</w:t>
      </w:r>
      <w:r w:rsidR="00892301" w:rsidRPr="00392D2F">
        <w:t xml:space="preserve">аботником и </w:t>
      </w:r>
      <w:r w:rsidR="00C906E1">
        <w:t>р</w:t>
      </w:r>
      <w:r w:rsidR="00892301" w:rsidRPr="00392D2F">
        <w:t>аботодателем.</w:t>
      </w:r>
    </w:p>
    <w:p w:rsidR="00892301" w:rsidRPr="00392D2F" w:rsidRDefault="00892301" w:rsidP="00AC21F3">
      <w:pPr>
        <w:adjustRightInd w:val="0"/>
        <w:jc w:val="both"/>
      </w:pPr>
    </w:p>
    <w:p w:rsidR="00500D53" w:rsidRPr="00392D2F" w:rsidRDefault="003D1F35" w:rsidP="00500D53">
      <w:pPr>
        <w:adjustRightInd w:val="0"/>
        <w:jc w:val="center"/>
        <w:rPr>
          <w:b/>
        </w:rPr>
      </w:pPr>
      <w:r w:rsidRPr="00392D2F">
        <w:rPr>
          <w:b/>
        </w:rPr>
        <w:t>9</w:t>
      </w:r>
      <w:r w:rsidR="00500D53" w:rsidRPr="00392D2F">
        <w:rPr>
          <w:b/>
        </w:rPr>
        <w:t>. Оплата труда</w:t>
      </w:r>
    </w:p>
    <w:p w:rsidR="00D44F73" w:rsidRDefault="003D1F35" w:rsidP="00500D53">
      <w:pPr>
        <w:adjustRightInd w:val="0"/>
        <w:jc w:val="both"/>
      </w:pPr>
      <w:r w:rsidRPr="00392D2F">
        <w:t>9</w:t>
      </w:r>
      <w:r w:rsidR="00500D53" w:rsidRPr="00392D2F">
        <w:t>.1.</w:t>
      </w:r>
      <w:r w:rsidR="00D44F73">
        <w:t xml:space="preserve">Оплата труда работников осуществляется в соответствии Положения об оплате труда, </w:t>
      </w:r>
      <w:proofErr w:type="gramStart"/>
      <w:r w:rsidR="00D44F73">
        <w:t>разработанным</w:t>
      </w:r>
      <w:proofErr w:type="gramEnd"/>
      <w:r w:rsidR="00D44F73">
        <w:t xml:space="preserve"> и утвержденным  в </w:t>
      </w:r>
      <w:r w:rsidR="00DB722F">
        <w:t xml:space="preserve">образовательной </w:t>
      </w:r>
      <w:r w:rsidR="00D44F73">
        <w:t>организации.</w:t>
      </w:r>
    </w:p>
    <w:p w:rsidR="00E26D52" w:rsidRDefault="00E26D52" w:rsidP="00500D53">
      <w:pPr>
        <w:adjustRightInd w:val="0"/>
        <w:jc w:val="both"/>
      </w:pPr>
      <w:r>
        <w:lastRenderedPageBreak/>
        <w:t>9.2. Оплата труда работников образовательной организации осуществляется в зависимости от установленного оклада в соответствии с занимаемой должностью, уровнем образования и стажа работы.</w:t>
      </w:r>
    </w:p>
    <w:p w:rsidR="00E26D52" w:rsidRDefault="00E26D52" w:rsidP="00500D53">
      <w:pPr>
        <w:adjustRightInd w:val="0"/>
        <w:jc w:val="both"/>
      </w:pPr>
      <w:r>
        <w:t xml:space="preserve">9.3.Оплата труда педагогическим работникам  </w:t>
      </w:r>
      <w:r w:rsidR="002348FB">
        <w:t>устанавливается в соответствии Положения об оплате труда в образовательной организации.</w:t>
      </w:r>
    </w:p>
    <w:p w:rsidR="00E53577" w:rsidRDefault="00E53577" w:rsidP="00500D53">
      <w:pPr>
        <w:adjustRightInd w:val="0"/>
        <w:jc w:val="both"/>
      </w:pPr>
      <w:r>
        <w:t>9.4.Оплата труда работников, работающих по совместительству, осуществляется  в соответствии  с действующим законодательством РФ.</w:t>
      </w:r>
    </w:p>
    <w:p w:rsidR="00E53577" w:rsidRDefault="00E53577" w:rsidP="00500D53">
      <w:pPr>
        <w:adjustRightInd w:val="0"/>
        <w:jc w:val="both"/>
      </w:pPr>
      <w:r>
        <w:t>9.5. Оплата труда работникам, совмещающим должности, замещающих временно отсутствующих работников, осуществляется в соответствии с требованиями действующего трудового законодательства.</w:t>
      </w:r>
    </w:p>
    <w:p w:rsidR="00E53577" w:rsidRDefault="00E53577" w:rsidP="00500D53">
      <w:pPr>
        <w:adjustRightInd w:val="0"/>
        <w:jc w:val="both"/>
      </w:pPr>
      <w:r>
        <w:t>9.6. В образовательной организации устанавливаются стимулирующие выплаты, премирование в соответствии с Положением об оплате труда</w:t>
      </w:r>
      <w:r w:rsidR="00D32E61">
        <w:t>.</w:t>
      </w:r>
      <w:r w:rsidR="00655CAC">
        <w:rPr>
          <w:color w:val="FF0000"/>
          <w:sz w:val="32"/>
          <w:szCs w:val="32"/>
        </w:rPr>
        <w:t xml:space="preserve"> </w:t>
      </w:r>
    </w:p>
    <w:p w:rsidR="00500D53" w:rsidRPr="00392D2F" w:rsidRDefault="00DB722F" w:rsidP="00500D53">
      <w:pPr>
        <w:adjustRightInd w:val="0"/>
        <w:jc w:val="both"/>
      </w:pPr>
      <w:r>
        <w:t>9.7.</w:t>
      </w:r>
      <w:r w:rsidR="00500D53" w:rsidRPr="00392D2F">
        <w:t xml:space="preserve"> </w:t>
      </w:r>
      <w:proofErr w:type="gramStart"/>
      <w:r w:rsidR="00500D53" w:rsidRPr="00392D2F">
        <w:t xml:space="preserve">Заработная плата выплачивается работникам каждые полмесяца: </w:t>
      </w:r>
      <w:r w:rsidR="00E27770">
        <w:t>15</w:t>
      </w:r>
      <w:r w:rsidR="00500D53" w:rsidRPr="00392D2F">
        <w:t xml:space="preserve"> и </w:t>
      </w:r>
      <w:r w:rsidR="00E27770">
        <w:t>30</w:t>
      </w:r>
      <w:r w:rsidR="00500D53" w:rsidRPr="00392D2F">
        <w:t xml:space="preserve"> числа каждого месяца</w:t>
      </w:r>
      <w:r w:rsidR="00B22D8E">
        <w:t>:</w:t>
      </w:r>
      <w:r w:rsidR="00500D53" w:rsidRPr="00392D2F">
        <w:t xml:space="preserve"> </w:t>
      </w:r>
      <w:r w:rsidR="00B22D8E">
        <w:t>30</w:t>
      </w:r>
      <w:r w:rsidR="00500D53" w:rsidRPr="00392D2F">
        <w:t xml:space="preserve"> числа выплачивается первая часть заработной платы </w:t>
      </w:r>
      <w:r w:rsidR="002348FB">
        <w:t>р</w:t>
      </w:r>
      <w:r w:rsidR="00500D53" w:rsidRPr="00392D2F">
        <w:t xml:space="preserve">аботника в размере, рассчитанном исходя из отработанного времени за период с 1 по 15 число текущего месяца;  </w:t>
      </w:r>
      <w:r w:rsidR="00B22D8E">
        <w:t xml:space="preserve">15 </w:t>
      </w:r>
      <w:r w:rsidR="00500D53" w:rsidRPr="00392D2F">
        <w:t xml:space="preserve">числа месяца, следующего за расчетным, производится окончательный расчет с </w:t>
      </w:r>
      <w:r w:rsidR="002348FB">
        <w:t>р</w:t>
      </w:r>
      <w:r w:rsidR="00500D53" w:rsidRPr="00392D2F">
        <w:t>аботником.</w:t>
      </w:r>
      <w:proofErr w:type="gramEnd"/>
    </w:p>
    <w:p w:rsidR="00500D53" w:rsidRPr="00392D2F" w:rsidRDefault="003D1F35" w:rsidP="00500D53">
      <w:pPr>
        <w:adjustRightInd w:val="0"/>
        <w:jc w:val="both"/>
      </w:pPr>
      <w:r w:rsidRPr="00392D2F">
        <w:t>9</w:t>
      </w:r>
      <w:r w:rsidR="00500D53" w:rsidRPr="00392D2F">
        <w:t>.</w:t>
      </w:r>
      <w:r w:rsidR="00DB722F">
        <w:t>8</w:t>
      </w:r>
      <w:proofErr w:type="gramStart"/>
      <w:r w:rsidR="00500D53" w:rsidRPr="00392D2F">
        <w:t xml:space="preserve"> П</w:t>
      </w:r>
      <w:proofErr w:type="gramEnd"/>
      <w:r w:rsidR="00500D53" w:rsidRPr="00392D2F">
        <w:t>ри совпадении дня выплаты с выходным или нерабочим праздничным днем, выплата заработной платы производится перед наступлением этих дней. Оплата времени отпуска производится не позднее трех дней до начала отпуска.</w:t>
      </w:r>
    </w:p>
    <w:p w:rsidR="00500D53" w:rsidRPr="00392D2F" w:rsidRDefault="003D1F35" w:rsidP="00500D53">
      <w:pPr>
        <w:adjustRightInd w:val="0"/>
        <w:jc w:val="both"/>
      </w:pPr>
      <w:r w:rsidRPr="00392D2F">
        <w:t>9</w:t>
      </w:r>
      <w:r w:rsidR="00500D53" w:rsidRPr="00392D2F">
        <w:t>.</w:t>
      </w:r>
      <w:r w:rsidR="00DB722F">
        <w:t>9</w:t>
      </w:r>
      <w:r w:rsidR="00500D53" w:rsidRPr="00392D2F">
        <w:t xml:space="preserve">. Выплата заработной платы производится в валюте РФ путем перечисления денежных средств на счет </w:t>
      </w:r>
      <w:r w:rsidR="002348FB">
        <w:t>р</w:t>
      </w:r>
      <w:r w:rsidR="00500D53" w:rsidRPr="00392D2F">
        <w:t>аботника в банке.</w:t>
      </w:r>
    </w:p>
    <w:p w:rsidR="00500D53" w:rsidRPr="00392D2F" w:rsidRDefault="00500D53" w:rsidP="00892301">
      <w:pPr>
        <w:adjustRightInd w:val="0"/>
        <w:jc w:val="center"/>
        <w:rPr>
          <w:b/>
        </w:rPr>
      </w:pPr>
    </w:p>
    <w:p w:rsidR="00702FC0" w:rsidRPr="00392D2F" w:rsidRDefault="00262F71" w:rsidP="00892301">
      <w:pPr>
        <w:adjustRightInd w:val="0"/>
        <w:jc w:val="center"/>
        <w:rPr>
          <w:b/>
        </w:rPr>
      </w:pPr>
      <w:r w:rsidRPr="00392D2F">
        <w:rPr>
          <w:b/>
        </w:rPr>
        <w:t>10</w:t>
      </w:r>
      <w:r w:rsidR="00702FC0" w:rsidRPr="00392D2F">
        <w:rPr>
          <w:b/>
        </w:rPr>
        <w:t>. Меры поощрения работников</w:t>
      </w:r>
      <w:r w:rsidR="006A454E">
        <w:rPr>
          <w:b/>
        </w:rPr>
        <w:t xml:space="preserve"> за труд</w:t>
      </w:r>
    </w:p>
    <w:p w:rsidR="00702FC0" w:rsidRPr="00392D2F" w:rsidRDefault="00262F71" w:rsidP="00AC21F3">
      <w:pPr>
        <w:adjustRightInd w:val="0"/>
        <w:jc w:val="both"/>
      </w:pPr>
      <w:r w:rsidRPr="00392D2F">
        <w:t>10</w:t>
      </w:r>
      <w:r w:rsidR="00702FC0" w:rsidRPr="00392D2F">
        <w:t xml:space="preserve">.1. Работодатель вправе поощрять работников за добросовестное исполнение своих трудовых обязанностей, за продолжительную и безупречную работу </w:t>
      </w:r>
      <w:r w:rsidR="00DB722F">
        <w:t>в организации</w:t>
      </w:r>
      <w:r w:rsidR="00702FC0" w:rsidRPr="00392D2F">
        <w:t>, а также иные успехи, достижения в работе.</w:t>
      </w:r>
    </w:p>
    <w:p w:rsidR="00702FC0" w:rsidRPr="00392D2F" w:rsidRDefault="00262F71" w:rsidP="00AC21F3">
      <w:pPr>
        <w:adjustRightInd w:val="0"/>
        <w:jc w:val="both"/>
      </w:pPr>
      <w:r w:rsidRPr="00392D2F">
        <w:t>10</w:t>
      </w:r>
      <w:r w:rsidR="00702FC0" w:rsidRPr="00392D2F">
        <w:t>.2.</w:t>
      </w:r>
      <w:r w:rsidR="00DB722F">
        <w:t>П</w:t>
      </w:r>
      <w:r w:rsidR="00702FC0" w:rsidRPr="00392D2F">
        <w:t>рименяются следующие виды поощрений:</w:t>
      </w:r>
    </w:p>
    <w:p w:rsidR="00702FC0" w:rsidRPr="00392D2F" w:rsidRDefault="00262F71" w:rsidP="00262F71">
      <w:pPr>
        <w:pStyle w:val="a4"/>
        <w:adjustRightInd w:val="0"/>
        <w:ind w:left="0"/>
        <w:jc w:val="both"/>
      </w:pPr>
      <w:r w:rsidRPr="00392D2F">
        <w:t xml:space="preserve">- </w:t>
      </w:r>
      <w:r w:rsidR="00702FC0" w:rsidRPr="00392D2F">
        <w:t>объявление благодарности;</w:t>
      </w:r>
    </w:p>
    <w:p w:rsidR="00262F71" w:rsidRPr="00392D2F" w:rsidRDefault="00262F71" w:rsidP="00262F71">
      <w:pPr>
        <w:pStyle w:val="a4"/>
        <w:adjustRightInd w:val="0"/>
        <w:ind w:left="0"/>
        <w:jc w:val="both"/>
      </w:pPr>
      <w:r w:rsidRPr="00392D2F">
        <w:t>- награждение почетной грамотой;</w:t>
      </w:r>
    </w:p>
    <w:p w:rsidR="00702FC0" w:rsidRPr="00392D2F" w:rsidRDefault="00262F71" w:rsidP="00262F71">
      <w:pPr>
        <w:pStyle w:val="a4"/>
        <w:adjustRightInd w:val="0"/>
        <w:ind w:left="0"/>
        <w:jc w:val="both"/>
      </w:pPr>
      <w:r w:rsidRPr="00392D2F">
        <w:t xml:space="preserve">- </w:t>
      </w:r>
      <w:r w:rsidR="00702FC0" w:rsidRPr="00392D2F">
        <w:t>награждение ценным подарком;</w:t>
      </w:r>
    </w:p>
    <w:p w:rsidR="00702FC0" w:rsidRDefault="00262F71" w:rsidP="00262F71">
      <w:pPr>
        <w:pStyle w:val="a4"/>
        <w:adjustRightInd w:val="0"/>
        <w:ind w:left="0"/>
        <w:jc w:val="both"/>
      </w:pPr>
      <w:r w:rsidRPr="00392D2F">
        <w:t xml:space="preserve">- </w:t>
      </w:r>
      <w:r w:rsidR="00702FC0" w:rsidRPr="00392D2F">
        <w:t>выдача премии</w:t>
      </w:r>
      <w:r w:rsidR="00DB722F">
        <w:t>;</w:t>
      </w:r>
    </w:p>
    <w:p w:rsidR="00DB722F" w:rsidRPr="00392D2F" w:rsidRDefault="00DB722F" w:rsidP="00262F71">
      <w:pPr>
        <w:pStyle w:val="a4"/>
        <w:adjustRightInd w:val="0"/>
        <w:ind w:left="0"/>
        <w:jc w:val="both"/>
      </w:pPr>
      <w:r w:rsidRPr="000E64C8">
        <w:t>- другие виды поощрений.</w:t>
      </w:r>
    </w:p>
    <w:p w:rsidR="00702FC0" w:rsidRPr="00392D2F" w:rsidRDefault="00DB722F" w:rsidP="00AC21F3">
      <w:pPr>
        <w:adjustRightInd w:val="0"/>
        <w:jc w:val="both"/>
      </w:pPr>
      <w:r>
        <w:t>10.3.</w:t>
      </w:r>
      <w:r w:rsidR="00702FC0" w:rsidRPr="00392D2F">
        <w:t>Работодатель вправе применить одновременно несколько видов поощрений.</w:t>
      </w:r>
    </w:p>
    <w:p w:rsidR="00702FC0" w:rsidRPr="00392D2F" w:rsidRDefault="00262F71" w:rsidP="00AC21F3">
      <w:pPr>
        <w:adjustRightInd w:val="0"/>
        <w:jc w:val="both"/>
      </w:pPr>
      <w:r w:rsidRPr="00392D2F">
        <w:t>10</w:t>
      </w:r>
      <w:r w:rsidR="00702FC0" w:rsidRPr="00392D2F">
        <w:t>.</w:t>
      </w:r>
      <w:r w:rsidR="00DB722F">
        <w:t>4</w:t>
      </w:r>
      <w:r w:rsidR="00702FC0" w:rsidRPr="00392D2F">
        <w:t xml:space="preserve">. </w:t>
      </w:r>
      <w:r w:rsidRPr="00392D2F">
        <w:t xml:space="preserve">Поощрения объявляются в приказе </w:t>
      </w:r>
      <w:r w:rsidR="002348FB">
        <w:t xml:space="preserve"> (распоряжении) р</w:t>
      </w:r>
      <w:r w:rsidRPr="00392D2F">
        <w:t xml:space="preserve">аботодателя. </w:t>
      </w:r>
      <w:r w:rsidR="00702FC0" w:rsidRPr="00392D2F">
        <w:t xml:space="preserve">С данным приказом работник должен быть ознакомлен </w:t>
      </w:r>
      <w:r w:rsidRPr="00392D2F">
        <w:t xml:space="preserve">под роспись </w:t>
      </w:r>
      <w:r w:rsidR="00702FC0" w:rsidRPr="00392D2F">
        <w:t>в течение трех рабочих дней со дня его издания</w:t>
      </w:r>
      <w:r w:rsidR="005B582A" w:rsidRPr="00392D2F">
        <w:t>.</w:t>
      </w:r>
    </w:p>
    <w:p w:rsidR="00DB722F" w:rsidRDefault="00262F71" w:rsidP="00623FF9">
      <w:pPr>
        <w:adjustRightInd w:val="0"/>
        <w:jc w:val="both"/>
      </w:pPr>
      <w:r w:rsidRPr="00392D2F">
        <w:t>10</w:t>
      </w:r>
      <w:r w:rsidR="00702FC0" w:rsidRPr="00392D2F">
        <w:t>.</w:t>
      </w:r>
      <w:r w:rsidRPr="00392D2F">
        <w:t>4</w:t>
      </w:r>
      <w:r w:rsidR="00702FC0" w:rsidRPr="00392D2F">
        <w:t xml:space="preserve">. </w:t>
      </w:r>
      <w:r w:rsidR="00DB722F">
        <w:t xml:space="preserve">За особые заслуги работники представляются </w:t>
      </w:r>
      <w:r w:rsidR="006A454E">
        <w:t xml:space="preserve">в вышестоящие органы </w:t>
      </w:r>
      <w:r w:rsidR="002348FB">
        <w:t>У</w:t>
      </w:r>
      <w:r w:rsidR="006A454E">
        <w:t>правления образованием к поощрению, наградам, присвоению званий.</w:t>
      </w:r>
    </w:p>
    <w:p w:rsidR="00262F71" w:rsidRDefault="006A454E" w:rsidP="00623FF9">
      <w:pPr>
        <w:adjustRightInd w:val="0"/>
        <w:jc w:val="both"/>
      </w:pPr>
      <w:r>
        <w:t>10.5.Работники образовательной организации  могут представляться к  награждению  государственными наградами РФ.</w:t>
      </w:r>
    </w:p>
    <w:p w:rsidR="002348FB" w:rsidRPr="00392D2F" w:rsidRDefault="002348FB" w:rsidP="00623FF9">
      <w:pPr>
        <w:adjustRightInd w:val="0"/>
        <w:jc w:val="both"/>
      </w:pPr>
    </w:p>
    <w:p w:rsidR="00702FC0" w:rsidRPr="00392D2F" w:rsidRDefault="00702FC0" w:rsidP="00262F71">
      <w:pPr>
        <w:adjustRightInd w:val="0"/>
        <w:jc w:val="center"/>
        <w:rPr>
          <w:b/>
        </w:rPr>
      </w:pPr>
      <w:r w:rsidRPr="00392D2F">
        <w:rPr>
          <w:b/>
        </w:rPr>
        <w:t>1</w:t>
      </w:r>
      <w:r w:rsidR="00262F71" w:rsidRPr="00392D2F">
        <w:rPr>
          <w:b/>
        </w:rPr>
        <w:t>1</w:t>
      </w:r>
      <w:r w:rsidRPr="00392D2F">
        <w:rPr>
          <w:b/>
        </w:rPr>
        <w:t xml:space="preserve">. </w:t>
      </w:r>
      <w:r w:rsidR="006A454E">
        <w:rPr>
          <w:b/>
        </w:rPr>
        <w:t>Дисциплинарные в</w:t>
      </w:r>
      <w:r w:rsidR="00262F71" w:rsidRPr="00392D2F">
        <w:rPr>
          <w:b/>
        </w:rPr>
        <w:t>зыскания к работникам</w:t>
      </w:r>
    </w:p>
    <w:p w:rsidR="00B4678B" w:rsidRPr="00392D2F" w:rsidRDefault="00B4678B" w:rsidP="00B4678B">
      <w:pPr>
        <w:adjustRightInd w:val="0"/>
        <w:jc w:val="both"/>
      </w:pPr>
      <w:r w:rsidRPr="00392D2F">
        <w:t xml:space="preserve">11.1.За совершение </w:t>
      </w:r>
      <w:r w:rsidR="002348FB">
        <w:t>р</w:t>
      </w:r>
      <w:r w:rsidRPr="00392D2F">
        <w:t xml:space="preserve">аботником дисциплинарного проступка, т.е. неисполнение или ненадлежащее исполнение </w:t>
      </w:r>
      <w:r w:rsidR="000E64C8">
        <w:t>р</w:t>
      </w:r>
      <w:r w:rsidRPr="00392D2F">
        <w:t xml:space="preserve">аботником по его вине возложенных на него трудовых обязанностей, </w:t>
      </w:r>
      <w:r w:rsidR="000E64C8">
        <w:t>р</w:t>
      </w:r>
      <w:r w:rsidRPr="00392D2F">
        <w:t xml:space="preserve">аботодатель имеет право привлечь </w:t>
      </w:r>
      <w:r w:rsidR="000E64C8">
        <w:t>р</w:t>
      </w:r>
      <w:r w:rsidRPr="00392D2F">
        <w:t>аботника к дисциплинарной ответственности.</w:t>
      </w:r>
    </w:p>
    <w:p w:rsidR="00B4678B" w:rsidRPr="00392D2F" w:rsidRDefault="00B4678B" w:rsidP="00B4678B">
      <w:pPr>
        <w:adjustRightInd w:val="0"/>
        <w:jc w:val="both"/>
      </w:pPr>
      <w:r w:rsidRPr="00392D2F">
        <w:t xml:space="preserve">11.2. </w:t>
      </w:r>
      <w:r w:rsidR="000E64C8">
        <w:t>Руководитель</w:t>
      </w:r>
      <w:r w:rsidR="00A61278">
        <w:t xml:space="preserve"> образовательной организацией</w:t>
      </w:r>
      <w:r w:rsidRPr="00392D2F">
        <w:t xml:space="preserve"> имеет право применить следующие дисциплинарные взыскания</w:t>
      </w:r>
      <w:r w:rsidR="009060C6">
        <w:t xml:space="preserve"> в соответствии ст. 192 ТК РФ:</w:t>
      </w:r>
    </w:p>
    <w:p w:rsidR="00B4678B" w:rsidRPr="00392D2F" w:rsidRDefault="00B4678B" w:rsidP="00B4678B">
      <w:pPr>
        <w:adjustRightInd w:val="0"/>
        <w:jc w:val="both"/>
      </w:pPr>
      <w:r w:rsidRPr="00392D2F">
        <w:t>- замечание;</w:t>
      </w:r>
    </w:p>
    <w:p w:rsidR="00B4678B" w:rsidRPr="00392D2F" w:rsidRDefault="00B4678B" w:rsidP="00B4678B">
      <w:pPr>
        <w:adjustRightInd w:val="0"/>
        <w:jc w:val="both"/>
      </w:pPr>
      <w:r w:rsidRPr="00392D2F">
        <w:t>- выговор;</w:t>
      </w:r>
    </w:p>
    <w:p w:rsidR="00B4678B" w:rsidRPr="00392D2F" w:rsidRDefault="00B4678B" w:rsidP="00B4678B">
      <w:pPr>
        <w:adjustRightInd w:val="0"/>
        <w:jc w:val="both"/>
      </w:pPr>
      <w:r w:rsidRPr="00392D2F">
        <w:t>- увольнение по соответствующим основаниям, предусмотренным Т</w:t>
      </w:r>
      <w:r w:rsidR="000E64C8">
        <w:t xml:space="preserve">К </w:t>
      </w:r>
      <w:r w:rsidRPr="00392D2F">
        <w:t>РФ</w:t>
      </w:r>
      <w:r w:rsidR="009060C6">
        <w:t>.</w:t>
      </w:r>
    </w:p>
    <w:p w:rsidR="00B4678B" w:rsidRPr="00392D2F" w:rsidRDefault="00B4678B" w:rsidP="00B4678B">
      <w:pPr>
        <w:adjustRightInd w:val="0"/>
        <w:jc w:val="both"/>
      </w:pPr>
      <w:r w:rsidRPr="00392D2F">
        <w:lastRenderedPageBreak/>
        <w:t>11.3</w:t>
      </w:r>
      <w:proofErr w:type="gramStart"/>
      <w:r w:rsidRPr="00392D2F">
        <w:t xml:space="preserve"> З</w:t>
      </w:r>
      <w:proofErr w:type="gramEnd"/>
      <w:r w:rsidRPr="00392D2F">
        <w:t>а каждый дисциплинарный проступок может быть применено только одно дисциплинарное взыскание. При наложении дисциплинарного взыскания должны учитываться тяжесть совершенного проступка и обстоятельства, при которых он был совершен</w:t>
      </w:r>
      <w:r w:rsidR="009060C6">
        <w:t xml:space="preserve"> (</w:t>
      </w:r>
      <w:proofErr w:type="gramStart"/>
      <w:r w:rsidR="009060C6">
        <w:t>ч</w:t>
      </w:r>
      <w:proofErr w:type="gramEnd"/>
      <w:r w:rsidR="009060C6">
        <w:t>.5 ст. 192 ТК РФ).</w:t>
      </w:r>
    </w:p>
    <w:p w:rsidR="000E1671" w:rsidRDefault="00B4678B" w:rsidP="00B4678B">
      <w:pPr>
        <w:adjustRightInd w:val="0"/>
        <w:jc w:val="both"/>
      </w:pPr>
      <w:r w:rsidRPr="00392D2F">
        <w:t>11.4.</w:t>
      </w:r>
      <w:r w:rsidR="00C40A55">
        <w:t xml:space="preserve"> </w:t>
      </w:r>
      <w:r w:rsidR="000E1671">
        <w:t>Дополнительными основаниями для увольнения педагогического работника организации являются:</w:t>
      </w:r>
    </w:p>
    <w:p w:rsidR="000E1671" w:rsidRDefault="000E1671" w:rsidP="00B4678B">
      <w:pPr>
        <w:adjustRightInd w:val="0"/>
        <w:jc w:val="both"/>
      </w:pPr>
      <w:r>
        <w:t>- повторное в течение года грубое нарушение Устава организации, осуществляющей образовательную деятельность;</w:t>
      </w:r>
    </w:p>
    <w:p w:rsidR="000E1671" w:rsidRDefault="000E1671" w:rsidP="00B4678B">
      <w:pPr>
        <w:adjustRightInd w:val="0"/>
        <w:jc w:val="both"/>
      </w:pPr>
      <w:proofErr w:type="gramStart"/>
      <w:r>
        <w:t xml:space="preserve">- применение, в том числе однократное, методов воспитания, связанных с физическим и (или) психическим насилием над личностью обучающего образовательной организации.  </w:t>
      </w:r>
      <w:proofErr w:type="gramEnd"/>
    </w:p>
    <w:p w:rsidR="00B31121" w:rsidRDefault="00B31121" w:rsidP="00B4678B">
      <w:pPr>
        <w:adjustRightInd w:val="0"/>
        <w:jc w:val="both"/>
      </w:pPr>
      <w:r>
        <w:t>11.5.Дисциплинарное расследование нарушений педагогическим работником образовательной организации норм профессионального поведения может быть проведено только по поступившей жалобе, поданной в письменной форме. Копия жалобы должна быть вручена педагогическому работнику. Ход дисциплинарного расследования и принятие по его результатам решения могут быть преданы гласности только с согласия заинтересованного работника за исключением случаев, предусмотренных законом (запрещение педагогической деятельности, защита интересов обучающихся).</w:t>
      </w:r>
    </w:p>
    <w:p w:rsidR="00374DB8" w:rsidRDefault="00374DB8" w:rsidP="00B4678B">
      <w:pPr>
        <w:adjustRightInd w:val="0"/>
        <w:jc w:val="both"/>
      </w:pPr>
      <w:r>
        <w:t>11.6.Ответственность педагогических работников устанавливается  статей 48 Федерального закона  «Об образовании в Российской Федерации».</w:t>
      </w:r>
    </w:p>
    <w:p w:rsidR="00F66431" w:rsidRDefault="00F66431" w:rsidP="00B4678B">
      <w:pPr>
        <w:adjustRightInd w:val="0"/>
        <w:jc w:val="both"/>
      </w:pPr>
      <w:r>
        <w:t xml:space="preserve">11.7.До применения дисциплинарного расследования </w:t>
      </w:r>
      <w:r w:rsidR="000E64C8">
        <w:t>руководитель</w:t>
      </w:r>
      <w:r w:rsidR="00A61278">
        <w:t xml:space="preserve"> </w:t>
      </w:r>
      <w:r>
        <w:t>образовательной организации  должен затребовать от работника письменное объяснение. Если по истечении двух рабочих дней указанное письменное объяснение не представлено, то составляется соответствующий акт (</w:t>
      </w:r>
      <w:proofErr w:type="gramStart"/>
      <w:r>
        <w:t>ч</w:t>
      </w:r>
      <w:proofErr w:type="gramEnd"/>
      <w:r>
        <w:t>.1 ст. 193 ТК РФ). Не предоставление работником объяснения не является препятствием для применения дисциплинарного взыскания</w:t>
      </w:r>
      <w:proofErr w:type="gramStart"/>
      <w:r>
        <w:t>.</w:t>
      </w:r>
      <w:proofErr w:type="gramEnd"/>
      <w:r>
        <w:t xml:space="preserve"> (</w:t>
      </w:r>
      <w:proofErr w:type="gramStart"/>
      <w:r>
        <w:t>ч</w:t>
      </w:r>
      <w:proofErr w:type="gramEnd"/>
      <w:r>
        <w:t>.2 ст. 193 ТК РФ).</w:t>
      </w:r>
    </w:p>
    <w:p w:rsidR="00F66431" w:rsidRDefault="00F66431" w:rsidP="00B4678B">
      <w:pPr>
        <w:adjustRightInd w:val="0"/>
        <w:jc w:val="both"/>
      </w:pPr>
      <w:r>
        <w:t>7.12.</w:t>
      </w:r>
      <w:r w:rsidR="0053590F">
        <w:t xml:space="preserve"> Дисциплинарное взыскание применяется не позднее одного месяца со дня обнаружения проступка, не считая времени болезни работника, пребывания его в отпуске, а также времени, необходимого на учет мнения представительного органа работников организации, осуществляющей образовательную деятельность </w:t>
      </w:r>
      <w:r w:rsidR="00EB0639">
        <w:t>(</w:t>
      </w:r>
      <w:proofErr w:type="gramStart"/>
      <w:r w:rsidR="0053590F">
        <w:t>ч</w:t>
      </w:r>
      <w:proofErr w:type="gramEnd"/>
      <w:r w:rsidR="0053590F">
        <w:t xml:space="preserve">.3 ст. 193 </w:t>
      </w:r>
      <w:r w:rsidR="00EB0639">
        <w:t>ТК РФ).</w:t>
      </w:r>
    </w:p>
    <w:p w:rsidR="00EB0639" w:rsidRDefault="00EB0639" w:rsidP="00B4678B">
      <w:pPr>
        <w:adjustRightInd w:val="0"/>
        <w:jc w:val="both"/>
      </w:pPr>
      <w:r>
        <w:t>7.13. За каждый дисципли</w:t>
      </w:r>
      <w:r w:rsidR="00671048">
        <w:t>нарный проступок может быть применено только одно дисциплинарное взыскание (</w:t>
      </w:r>
      <w:proofErr w:type="gramStart"/>
      <w:r w:rsidR="00671048">
        <w:t>ч</w:t>
      </w:r>
      <w:proofErr w:type="gramEnd"/>
      <w:r w:rsidR="00671048">
        <w:t>.5 ст. 193 ТК РФ).</w:t>
      </w:r>
    </w:p>
    <w:p w:rsidR="00B4678B" w:rsidRDefault="00671048" w:rsidP="00B4678B">
      <w:pPr>
        <w:adjustRightInd w:val="0"/>
        <w:jc w:val="both"/>
      </w:pPr>
      <w:r>
        <w:t>7.14</w:t>
      </w:r>
      <w:r w:rsidR="00B4678B" w:rsidRPr="00392D2F">
        <w:t xml:space="preserve"> Приказ Работодателя о применении дисциплинарного взыскания объявляется Работнику под роспись в течение трех рабочих дней со дня его издания (не считая времени отсутствия работника на работе). В случае отказа Работника от ознакомления с указанным приказом составляется соответствующий акт.</w:t>
      </w:r>
    </w:p>
    <w:p w:rsidR="00671048" w:rsidRDefault="00671048" w:rsidP="00B4678B">
      <w:pPr>
        <w:adjustRightInd w:val="0"/>
        <w:jc w:val="both"/>
      </w:pPr>
      <w:r>
        <w:t>7.15. Дисциплинарное взыскание может быть обжаловано работником в государственную инспекцию труда и (или) органы по рассмотрению индивидуальных трудовых споров.</w:t>
      </w:r>
    </w:p>
    <w:p w:rsidR="00671048" w:rsidRDefault="00671048" w:rsidP="00B4678B">
      <w:pPr>
        <w:adjustRightInd w:val="0"/>
        <w:jc w:val="both"/>
      </w:pPr>
      <w:r>
        <w:t xml:space="preserve">7.16.Если в течение  года  со дня  применения  дисциплинарного взыскания </w:t>
      </w:r>
      <w:r w:rsidR="00B443E7">
        <w:t xml:space="preserve"> работник не будет  подвергнут  новому дисциплинарному взысканию, то он считается не имеющим дисциплинарного взыскания. </w:t>
      </w:r>
      <w:r w:rsidR="00516709">
        <w:t>Руководитель</w:t>
      </w:r>
      <w:r w:rsidR="00820FE2">
        <w:t xml:space="preserve"> </w:t>
      </w:r>
      <w:r w:rsidR="00B443E7">
        <w:t xml:space="preserve"> образовательной организации до истечения года со дня применения дисциплинарного взыскания имеет право снять его с работника по собственной инициативе, просьбе самого работника, ходатайству заместителя руководителя, представительного органа работников организации, осуществляющей образовательную деятельность.</w:t>
      </w:r>
    </w:p>
    <w:p w:rsidR="00B443E7" w:rsidRDefault="00B443E7" w:rsidP="00B4678B">
      <w:pPr>
        <w:adjustRightInd w:val="0"/>
        <w:jc w:val="both"/>
      </w:pPr>
      <w:r>
        <w:t>7.17.Работникам,</w:t>
      </w:r>
      <w:r w:rsidR="00772919">
        <w:t xml:space="preserve"> </w:t>
      </w:r>
      <w:r>
        <w:t>имеющим взыскание, меры поощрения не применяются в течение действия взыскания.</w:t>
      </w:r>
    </w:p>
    <w:p w:rsidR="000F5C06" w:rsidRDefault="000F5C06" w:rsidP="00B4678B">
      <w:pPr>
        <w:adjustRightInd w:val="0"/>
        <w:jc w:val="both"/>
      </w:pPr>
      <w:r>
        <w:t>7.18. Взыскание к руководителю</w:t>
      </w:r>
      <w:r w:rsidR="00905C36">
        <w:t xml:space="preserve"> образовательной</w:t>
      </w:r>
      <w:r>
        <w:t xml:space="preserve"> организации, осуществляющей образовательную деятельность, применяется органом образования, который имеет право его назначить и уволить.</w:t>
      </w:r>
    </w:p>
    <w:p w:rsidR="000F5C06" w:rsidRDefault="000F5C06" w:rsidP="00B4678B">
      <w:pPr>
        <w:adjustRightInd w:val="0"/>
        <w:jc w:val="both"/>
      </w:pPr>
      <w:r>
        <w:t>7.19. Сведения о взыскании в трудовую книжку не вносятся, за исключением случаев, когда дисциплинарным взысканием является увольнение.</w:t>
      </w:r>
    </w:p>
    <w:p w:rsidR="00B4678B" w:rsidRPr="00392D2F" w:rsidRDefault="00B4678B" w:rsidP="00B4678B">
      <w:pPr>
        <w:adjustRightInd w:val="0"/>
        <w:jc w:val="center"/>
        <w:rPr>
          <w:b/>
        </w:rPr>
      </w:pPr>
    </w:p>
    <w:p w:rsidR="00702FC0" w:rsidRPr="00392D2F" w:rsidRDefault="003A037A" w:rsidP="003A037A">
      <w:pPr>
        <w:adjustRightInd w:val="0"/>
        <w:ind w:firstLine="708"/>
        <w:jc w:val="center"/>
        <w:outlineLvl w:val="0"/>
        <w:rPr>
          <w:b/>
        </w:rPr>
      </w:pPr>
      <w:r w:rsidRPr="00392D2F">
        <w:rPr>
          <w:b/>
        </w:rPr>
        <w:t>12</w:t>
      </w:r>
      <w:r w:rsidR="00702FC0" w:rsidRPr="00392D2F">
        <w:rPr>
          <w:b/>
        </w:rPr>
        <w:t xml:space="preserve">. </w:t>
      </w:r>
      <w:r w:rsidR="00296EA2">
        <w:rPr>
          <w:b/>
        </w:rPr>
        <w:t>Заключительные положения</w:t>
      </w:r>
    </w:p>
    <w:p w:rsidR="002828C8" w:rsidRDefault="003A037A" w:rsidP="003A037A">
      <w:pPr>
        <w:adjustRightInd w:val="0"/>
        <w:jc w:val="both"/>
        <w:outlineLvl w:val="0"/>
      </w:pPr>
      <w:r w:rsidRPr="00392D2F">
        <w:lastRenderedPageBreak/>
        <w:t xml:space="preserve">12.1. </w:t>
      </w:r>
      <w:r w:rsidR="002828C8">
        <w:t>Конкретные обязанности работников</w:t>
      </w:r>
      <w:r w:rsidR="00905C36">
        <w:t xml:space="preserve"> образовательной организации </w:t>
      </w:r>
      <w:r w:rsidR="002828C8">
        <w:t xml:space="preserve"> определяются </w:t>
      </w:r>
      <w:r w:rsidR="00296EA2">
        <w:t>должностными инструкциями, разработанными с учетом условий</w:t>
      </w:r>
      <w:r w:rsidR="00905C36">
        <w:t xml:space="preserve">  </w:t>
      </w:r>
      <w:r w:rsidR="00296EA2">
        <w:t>образовательной организации на основе профессиональных стандартов, квалификационных характеристик, Устава и настоящих правил внутреннего трудового распорядка образовательной организации.</w:t>
      </w:r>
    </w:p>
    <w:p w:rsidR="002828C8" w:rsidRDefault="004C4FA1" w:rsidP="003A037A">
      <w:pPr>
        <w:adjustRightInd w:val="0"/>
        <w:jc w:val="both"/>
        <w:outlineLvl w:val="0"/>
      </w:pPr>
      <w:r>
        <w:t xml:space="preserve">12.2. Все работники </w:t>
      </w:r>
      <w:proofErr w:type="gramStart"/>
      <w:r>
        <w:t>организации, осу</w:t>
      </w:r>
      <w:r w:rsidR="00820FE2">
        <w:t>ществляющей образовательную деятельность  обязаны</w:t>
      </w:r>
      <w:proofErr w:type="gramEnd"/>
      <w:r w:rsidR="00820FE2">
        <w:t xml:space="preserve"> проявлять  взаимную вежливость</w:t>
      </w:r>
      <w:r w:rsidR="004F0D29">
        <w:t>, у</w:t>
      </w:r>
      <w:r w:rsidR="00820FE2">
        <w:t>важение, терпимость</w:t>
      </w:r>
      <w:r w:rsidR="004F0D29">
        <w:t>, соблюдать  трудовую дисциплину  и профессиональную этику.</w:t>
      </w:r>
    </w:p>
    <w:p w:rsidR="002828C8" w:rsidRDefault="00905C36" w:rsidP="003A037A">
      <w:pPr>
        <w:adjustRightInd w:val="0"/>
        <w:jc w:val="both"/>
        <w:outlineLvl w:val="0"/>
      </w:pPr>
      <w:r>
        <w:t xml:space="preserve">12.3.Настоящие Правила являются  локальным нормативным актом, принимаются </w:t>
      </w:r>
      <w:r w:rsidRPr="00516709">
        <w:t>на общем собрании работников</w:t>
      </w:r>
      <w:r>
        <w:t xml:space="preserve"> образовательной организации, и утверждаются приказом</w:t>
      </w:r>
      <w:r w:rsidR="00516709">
        <w:t xml:space="preserve"> руководителя </w:t>
      </w:r>
      <w:r>
        <w:t>организации, осуществляющей образовательную деятельность.</w:t>
      </w:r>
    </w:p>
    <w:p w:rsidR="002828C8" w:rsidRDefault="00DB003A" w:rsidP="003A037A">
      <w:pPr>
        <w:adjustRightInd w:val="0"/>
        <w:jc w:val="both"/>
        <w:outlineLvl w:val="0"/>
      </w:pPr>
      <w:r>
        <w:t xml:space="preserve">12.4. С настоящими Правилами </w:t>
      </w:r>
      <w:r w:rsidR="00A31148">
        <w:t xml:space="preserve"> при приеме на работу </w:t>
      </w:r>
      <w:r>
        <w:t>должны быть ознакомлены все работники</w:t>
      </w:r>
      <w:r w:rsidR="00A31148">
        <w:t xml:space="preserve"> образовательной организации под роспись.</w:t>
      </w:r>
    </w:p>
    <w:p w:rsidR="002828C8" w:rsidRDefault="00A31148" w:rsidP="003A037A">
      <w:pPr>
        <w:adjustRightInd w:val="0"/>
        <w:jc w:val="both"/>
        <w:outlineLvl w:val="0"/>
      </w:pPr>
      <w:r>
        <w:t xml:space="preserve">12.5. Настоящие Правила принимаются на неопределенный срок. </w:t>
      </w:r>
      <w:r w:rsidR="0005228E" w:rsidRPr="00392D2F">
        <w:t xml:space="preserve">По инициативе </w:t>
      </w:r>
      <w:r w:rsidR="00516709">
        <w:t>р</w:t>
      </w:r>
      <w:r w:rsidR="0005228E" w:rsidRPr="00392D2F">
        <w:t>аботодателя или работников в настоящие Правила могут вноситься изменения и дополнения</w:t>
      </w:r>
      <w:r w:rsidR="0005228E">
        <w:t xml:space="preserve">. </w:t>
      </w:r>
      <w:r>
        <w:t>Изменения и дополнения</w:t>
      </w:r>
      <w:r w:rsidR="0005228E">
        <w:t xml:space="preserve"> в Правила</w:t>
      </w:r>
      <w:r>
        <w:t xml:space="preserve"> вносятся и принимаются в порядке, предусмотренном </w:t>
      </w:r>
      <w:r w:rsidR="0005228E">
        <w:t>пунктом 12.3 настоящих правил</w:t>
      </w:r>
      <w:r w:rsidR="00516709">
        <w:t xml:space="preserve">, </w:t>
      </w:r>
      <w:r w:rsidR="0005228E">
        <w:t xml:space="preserve">  ст. 372 ТК РФ.</w:t>
      </w:r>
      <w:r>
        <w:t xml:space="preserve"> </w:t>
      </w:r>
    </w:p>
    <w:p w:rsidR="003A037A" w:rsidRDefault="003A037A" w:rsidP="003A037A">
      <w:pPr>
        <w:adjustRightInd w:val="0"/>
        <w:jc w:val="both"/>
        <w:outlineLvl w:val="0"/>
      </w:pPr>
      <w:r w:rsidRPr="00392D2F">
        <w:t>По всем вопросам, не нашедшим своего решения в настоящих Правилах, работники и Работодатель руководствуются положениями Т</w:t>
      </w:r>
      <w:r w:rsidR="00516709">
        <w:t>К</w:t>
      </w:r>
      <w:r w:rsidRPr="00392D2F">
        <w:t xml:space="preserve"> РФ и иных нормативных правовых актов РФ.</w:t>
      </w:r>
    </w:p>
    <w:p w:rsidR="0005228E" w:rsidRPr="00392D2F" w:rsidRDefault="0005228E" w:rsidP="003A037A">
      <w:pPr>
        <w:adjustRightInd w:val="0"/>
        <w:jc w:val="both"/>
        <w:outlineLvl w:val="0"/>
      </w:pPr>
      <w:r>
        <w:t>12.6.После принятия  Правил</w:t>
      </w:r>
      <w:r w:rsidR="001007D0">
        <w:t xml:space="preserve"> в новой редакции </w:t>
      </w:r>
      <w:r>
        <w:t xml:space="preserve"> или изменений и дополнений отдельных пунктов и разделов</w:t>
      </w:r>
      <w:r w:rsidR="001007D0">
        <w:t xml:space="preserve">, предыдущая редакция </w:t>
      </w:r>
      <w:r w:rsidR="00516709">
        <w:t>Правил</w:t>
      </w:r>
      <w:r w:rsidR="001007D0">
        <w:t xml:space="preserve"> утрачивает силу.</w:t>
      </w:r>
      <w:r>
        <w:t xml:space="preserve"> </w:t>
      </w:r>
    </w:p>
    <w:p w:rsidR="00E02075" w:rsidRPr="001351AC" w:rsidRDefault="00E02075" w:rsidP="00432E61">
      <w:pPr>
        <w:adjustRightInd w:val="0"/>
        <w:ind w:firstLine="567"/>
        <w:jc w:val="both"/>
        <w:outlineLvl w:val="0"/>
      </w:pPr>
    </w:p>
    <w:p w:rsidR="00E02075" w:rsidRPr="001351AC" w:rsidRDefault="00E02075" w:rsidP="00432E61">
      <w:pPr>
        <w:adjustRightInd w:val="0"/>
        <w:ind w:firstLine="567"/>
        <w:jc w:val="both"/>
        <w:outlineLvl w:val="0"/>
      </w:pPr>
    </w:p>
    <w:p w:rsidR="00E02075" w:rsidRPr="001351AC" w:rsidRDefault="00E02075" w:rsidP="00432E61">
      <w:pPr>
        <w:adjustRightInd w:val="0"/>
        <w:ind w:firstLine="567"/>
        <w:jc w:val="both"/>
        <w:outlineLvl w:val="0"/>
      </w:pPr>
    </w:p>
    <w:p w:rsidR="00E02075" w:rsidRPr="001351AC" w:rsidRDefault="00E02075" w:rsidP="00432E61">
      <w:pPr>
        <w:adjustRightInd w:val="0"/>
        <w:ind w:firstLine="567"/>
        <w:jc w:val="both"/>
        <w:outlineLvl w:val="0"/>
      </w:pPr>
    </w:p>
    <w:p w:rsidR="00387962" w:rsidRPr="00A4023A" w:rsidRDefault="00387962" w:rsidP="00432E61">
      <w:pPr>
        <w:jc w:val="right"/>
      </w:pPr>
    </w:p>
    <w:sectPr w:rsidR="00387962" w:rsidRPr="00A4023A" w:rsidSect="00392D2F">
      <w:pgSz w:w="11906" w:h="16838"/>
      <w:pgMar w:top="1134" w:right="1134" w:bottom="1134" w:left="1134" w:header="397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4F85" w:rsidRDefault="00814F85" w:rsidP="00387962">
      <w:r>
        <w:separator/>
      </w:r>
    </w:p>
  </w:endnote>
  <w:endnote w:type="continuationSeparator" w:id="1">
    <w:p w:rsidR="00814F85" w:rsidRDefault="00814F85" w:rsidP="003879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altName w:val="Century Gothic"/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4F85" w:rsidRDefault="00814F85" w:rsidP="00387962">
      <w:r>
        <w:separator/>
      </w:r>
    </w:p>
  </w:footnote>
  <w:footnote w:type="continuationSeparator" w:id="1">
    <w:p w:rsidR="00814F85" w:rsidRDefault="00814F85" w:rsidP="0038796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mem_208" style="width:11.75pt;height:11.75pt;visibility:visible" o:bullet="t">
        <v:imagedata r:id="rId1" o:title=""/>
        <o:lock v:ext="edit" aspectratio="f"/>
      </v:shape>
    </w:pict>
  </w:numPicBullet>
  <w:numPicBullet w:numPicBulletId="1">
    <w:pict>
      <v:shape id="_x0000_i1027" type="#_x0000_t75" style="width:12.5pt;height:12.5pt;visibility:visible" o:bullet="t">
        <v:imagedata r:id="rId2" o:title=""/>
      </v:shape>
    </w:pict>
  </w:numPicBullet>
  <w:abstractNum w:abstractNumId="0">
    <w:nsid w:val="02B04082"/>
    <w:multiLevelType w:val="hybridMultilevel"/>
    <w:tmpl w:val="FFFFFFFF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CE20C9"/>
    <w:multiLevelType w:val="hybridMultilevel"/>
    <w:tmpl w:val="FFFFFFFF"/>
    <w:lvl w:ilvl="0" w:tplc="0518C096">
      <w:start w:val="1"/>
      <w:numFmt w:val="decimal"/>
      <w:lvlText w:val="%1)"/>
      <w:lvlJc w:val="left"/>
      <w:pPr>
        <w:ind w:left="10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  <w:rPr>
        <w:rFonts w:cs="Times New Roman"/>
      </w:rPr>
    </w:lvl>
  </w:abstractNum>
  <w:abstractNum w:abstractNumId="2">
    <w:nsid w:val="0CD7550B"/>
    <w:multiLevelType w:val="multilevel"/>
    <w:tmpl w:val="FFFFFFFF"/>
    <w:lvl w:ilvl="0">
      <w:start w:val="1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">
    <w:nsid w:val="0D995756"/>
    <w:multiLevelType w:val="hybridMultilevel"/>
    <w:tmpl w:val="FFFFFFFF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52004D"/>
    <w:multiLevelType w:val="hybridMultilevel"/>
    <w:tmpl w:val="FFFFFFFF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08C6F95"/>
    <w:multiLevelType w:val="hybridMultilevel"/>
    <w:tmpl w:val="FFFFFFFF"/>
    <w:lvl w:ilvl="0" w:tplc="53AE926A">
      <w:start w:val="1"/>
      <w:numFmt w:val="decimal"/>
      <w:lvlText w:val="%1)"/>
      <w:lvlJc w:val="left"/>
      <w:pPr>
        <w:ind w:left="95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7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9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1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3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5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7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9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17" w:hanging="180"/>
      </w:pPr>
      <w:rPr>
        <w:rFonts w:cs="Times New Roman"/>
      </w:rPr>
    </w:lvl>
  </w:abstractNum>
  <w:abstractNum w:abstractNumId="6">
    <w:nsid w:val="13351D56"/>
    <w:multiLevelType w:val="hybridMultilevel"/>
    <w:tmpl w:val="FFFFFFFF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33F02D2"/>
    <w:multiLevelType w:val="hybridMultilevel"/>
    <w:tmpl w:val="FFFFFFFF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C70CB6"/>
    <w:multiLevelType w:val="hybridMultilevel"/>
    <w:tmpl w:val="FFFFFFFF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98423E0"/>
    <w:multiLevelType w:val="hybridMultilevel"/>
    <w:tmpl w:val="FFFFFFFF"/>
    <w:lvl w:ilvl="0" w:tplc="0419000F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B7217DE"/>
    <w:multiLevelType w:val="multilevel"/>
    <w:tmpl w:val="FFFFFFFF"/>
    <w:lvl w:ilvl="0">
      <w:start w:val="1"/>
      <w:numFmt w:val="decimal"/>
      <w:lvlText w:val="%1."/>
      <w:lvlJc w:val="left"/>
      <w:pPr>
        <w:ind w:left="1065" w:hanging="106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632" w:hanging="106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99" w:hanging="1065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66" w:hanging="1065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1">
    <w:nsid w:val="24877EE2"/>
    <w:multiLevelType w:val="multilevel"/>
    <w:tmpl w:val="FFFFFFFF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2">
    <w:nsid w:val="2B5A5466"/>
    <w:multiLevelType w:val="hybridMultilevel"/>
    <w:tmpl w:val="FFFFFFFF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15E2141"/>
    <w:multiLevelType w:val="hybridMultilevel"/>
    <w:tmpl w:val="FFFFFFFF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3852CC6"/>
    <w:multiLevelType w:val="hybridMultilevel"/>
    <w:tmpl w:val="FFFFFFFF"/>
    <w:lvl w:ilvl="0" w:tplc="0419000F">
      <w:start w:val="1"/>
      <w:numFmt w:val="decimal"/>
      <w:lvlText w:val="%1."/>
      <w:lvlJc w:val="left"/>
      <w:pPr>
        <w:ind w:left="131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3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5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7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9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91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3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5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77" w:hanging="180"/>
      </w:pPr>
      <w:rPr>
        <w:rFonts w:cs="Times New Roman"/>
      </w:rPr>
    </w:lvl>
  </w:abstractNum>
  <w:abstractNum w:abstractNumId="15">
    <w:nsid w:val="389F5D2C"/>
    <w:multiLevelType w:val="hybridMultilevel"/>
    <w:tmpl w:val="FFFFFFFF"/>
    <w:lvl w:ilvl="0" w:tplc="B3FC783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576C8E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06FAD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A86D7F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4BADD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29E76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7E4D3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F0E8DD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75E30D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43A127B0"/>
    <w:multiLevelType w:val="hybridMultilevel"/>
    <w:tmpl w:val="FFFFFFFF"/>
    <w:lvl w:ilvl="0" w:tplc="04190001">
      <w:start w:val="1"/>
      <w:numFmt w:val="bullet"/>
      <w:lvlText w:val=""/>
      <w:lvlJc w:val="left"/>
      <w:pPr>
        <w:ind w:left="14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9" w:hanging="360"/>
      </w:pPr>
      <w:rPr>
        <w:rFonts w:ascii="Wingdings" w:hAnsi="Wingdings" w:hint="default"/>
      </w:rPr>
    </w:lvl>
  </w:abstractNum>
  <w:abstractNum w:abstractNumId="17">
    <w:nsid w:val="4902138A"/>
    <w:multiLevelType w:val="hybridMultilevel"/>
    <w:tmpl w:val="FFFFFFFF"/>
    <w:lvl w:ilvl="0" w:tplc="0F046622">
      <w:start w:val="1"/>
      <w:numFmt w:val="decimal"/>
      <w:lvlText w:val="%1."/>
      <w:lvlJc w:val="left"/>
      <w:pPr>
        <w:ind w:left="95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7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9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1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3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5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7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9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17" w:hanging="180"/>
      </w:pPr>
      <w:rPr>
        <w:rFonts w:cs="Times New Roman"/>
      </w:rPr>
    </w:lvl>
  </w:abstractNum>
  <w:abstractNum w:abstractNumId="18">
    <w:nsid w:val="4BC4549B"/>
    <w:multiLevelType w:val="hybridMultilevel"/>
    <w:tmpl w:val="FFFFFFFF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9">
    <w:nsid w:val="55CF299C"/>
    <w:multiLevelType w:val="hybridMultilevel"/>
    <w:tmpl w:val="FFFFFFFF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0">
    <w:nsid w:val="58FF678C"/>
    <w:multiLevelType w:val="hybridMultilevel"/>
    <w:tmpl w:val="FFFFFFFF"/>
    <w:lvl w:ilvl="0" w:tplc="BF78E530">
      <w:start w:val="1"/>
      <w:numFmt w:val="decimal"/>
      <w:lvlText w:val="%1)"/>
      <w:lvlJc w:val="left"/>
      <w:pPr>
        <w:ind w:left="121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21">
    <w:nsid w:val="5D141A41"/>
    <w:multiLevelType w:val="hybridMultilevel"/>
    <w:tmpl w:val="FFFFFFFF"/>
    <w:lvl w:ilvl="0" w:tplc="2DDE1042">
      <w:start w:val="1"/>
      <w:numFmt w:val="decimal"/>
      <w:lvlText w:val="%1."/>
      <w:lvlJc w:val="left"/>
      <w:pPr>
        <w:ind w:left="95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7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9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1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3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5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7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9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17" w:hanging="180"/>
      </w:pPr>
      <w:rPr>
        <w:rFonts w:cs="Times New Roman"/>
      </w:rPr>
    </w:lvl>
  </w:abstractNum>
  <w:abstractNum w:abstractNumId="22">
    <w:nsid w:val="5EEF30C6"/>
    <w:multiLevelType w:val="hybridMultilevel"/>
    <w:tmpl w:val="FFFFFFFF"/>
    <w:lvl w:ilvl="0" w:tplc="669C0F9A">
      <w:start w:val="1"/>
      <w:numFmt w:val="decimal"/>
      <w:lvlText w:val="%1)"/>
      <w:lvlJc w:val="left"/>
      <w:pPr>
        <w:ind w:left="795" w:hanging="43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63B7376B"/>
    <w:multiLevelType w:val="hybridMultilevel"/>
    <w:tmpl w:val="FFFFFFFF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4">
    <w:nsid w:val="68235B03"/>
    <w:multiLevelType w:val="hybridMultilevel"/>
    <w:tmpl w:val="FFFFFFFF"/>
    <w:lvl w:ilvl="0" w:tplc="8C725AD2">
      <w:start w:val="4"/>
      <w:numFmt w:val="decimal"/>
      <w:lvlText w:val="%1)"/>
      <w:lvlJc w:val="left"/>
      <w:pPr>
        <w:ind w:left="1353" w:hanging="360"/>
      </w:pPr>
      <w:rPr>
        <w:rFonts w:cs="Times New Roman"/>
        <w:strike w:val="0"/>
        <w:dstrike w:val="0"/>
        <w:color w:val="auto"/>
        <w:u w:val="none"/>
        <w:effect w:val="none"/>
      </w:rPr>
    </w:lvl>
    <w:lvl w:ilvl="1" w:tplc="04190019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25">
    <w:nsid w:val="688D2E62"/>
    <w:multiLevelType w:val="multilevel"/>
    <w:tmpl w:val="FFFFFFFF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2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0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7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3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4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0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080" w:hanging="1800"/>
      </w:pPr>
      <w:rPr>
        <w:rFonts w:cs="Times New Roman" w:hint="default"/>
      </w:rPr>
    </w:lvl>
  </w:abstractNum>
  <w:abstractNum w:abstractNumId="26">
    <w:nsid w:val="68EC7105"/>
    <w:multiLevelType w:val="hybridMultilevel"/>
    <w:tmpl w:val="FFFFFFFF"/>
    <w:lvl w:ilvl="0" w:tplc="E0245C4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9037D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8B658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8FA1C7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5FEA45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B00CA2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58238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FAE6C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19CABA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>
    <w:nsid w:val="6A260757"/>
    <w:multiLevelType w:val="hybridMultilevel"/>
    <w:tmpl w:val="FFFFFFFF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6D082484"/>
    <w:multiLevelType w:val="hybridMultilevel"/>
    <w:tmpl w:val="FFFFFFFF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D0C4430"/>
    <w:multiLevelType w:val="hybridMultilevel"/>
    <w:tmpl w:val="FFFFFFFF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708324F2"/>
    <w:multiLevelType w:val="hybridMultilevel"/>
    <w:tmpl w:val="FFFFFFFF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92A1B1E"/>
    <w:multiLevelType w:val="multilevel"/>
    <w:tmpl w:val="FFFFFFFF"/>
    <w:lvl w:ilvl="0">
      <w:start w:val="2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675"/>
        </w:tabs>
        <w:ind w:left="675" w:hanging="49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4"/>
        </w:tabs>
        <w:ind w:left="120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6"/>
        </w:tabs>
        <w:ind w:left="1446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8"/>
        </w:tabs>
        <w:ind w:left="20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90"/>
        </w:tabs>
        <w:ind w:left="229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92"/>
        </w:tabs>
        <w:ind w:left="289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34"/>
        </w:tabs>
        <w:ind w:left="3134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36"/>
        </w:tabs>
        <w:ind w:left="3736" w:hanging="1800"/>
      </w:pPr>
      <w:rPr>
        <w:rFonts w:cs="Times New Roman" w:hint="default"/>
      </w:rPr>
    </w:lvl>
  </w:abstractNum>
  <w:abstractNum w:abstractNumId="32">
    <w:nsid w:val="7F7F7FF1"/>
    <w:multiLevelType w:val="multilevel"/>
    <w:tmpl w:val="FFFFFFFF"/>
    <w:lvl w:ilvl="0">
      <w:start w:val="1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3">
    <w:nsid w:val="7FD42EED"/>
    <w:multiLevelType w:val="hybridMultilevel"/>
    <w:tmpl w:val="FFFFFFFF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5"/>
  </w:num>
  <w:num w:numId="3">
    <w:abstractNumId w:val="1"/>
  </w:num>
  <w:num w:numId="4">
    <w:abstractNumId w:val="18"/>
  </w:num>
  <w:num w:numId="5">
    <w:abstractNumId w:val="25"/>
  </w:num>
  <w:num w:numId="6">
    <w:abstractNumId w:val="14"/>
  </w:num>
  <w:num w:numId="7">
    <w:abstractNumId w:val="17"/>
  </w:num>
  <w:num w:numId="8">
    <w:abstractNumId w:val="23"/>
  </w:num>
  <w:num w:numId="9">
    <w:abstractNumId w:val="26"/>
  </w:num>
  <w:num w:numId="10">
    <w:abstractNumId w:val="16"/>
  </w:num>
  <w:num w:numId="11">
    <w:abstractNumId w:val="9"/>
  </w:num>
  <w:num w:numId="12">
    <w:abstractNumId w:val="7"/>
  </w:num>
  <w:num w:numId="13">
    <w:abstractNumId w:val="32"/>
  </w:num>
  <w:num w:numId="14">
    <w:abstractNumId w:val="2"/>
  </w:num>
  <w:num w:numId="1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</w:num>
  <w:num w:numId="17">
    <w:abstractNumId w:val="2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3"/>
  </w:num>
  <w:num w:numId="19">
    <w:abstractNumId w:val="10"/>
  </w:num>
  <w:num w:numId="20">
    <w:abstractNumId w:val="31"/>
  </w:num>
  <w:num w:numId="21">
    <w:abstractNumId w:val="11"/>
  </w:num>
  <w:num w:numId="22">
    <w:abstractNumId w:val="15"/>
  </w:num>
  <w:num w:numId="23">
    <w:abstractNumId w:val="12"/>
  </w:num>
  <w:num w:numId="24">
    <w:abstractNumId w:val="8"/>
  </w:num>
  <w:num w:numId="25">
    <w:abstractNumId w:val="29"/>
  </w:num>
  <w:num w:numId="26">
    <w:abstractNumId w:val="22"/>
  </w:num>
  <w:num w:numId="27">
    <w:abstractNumId w:val="6"/>
  </w:num>
  <w:num w:numId="28">
    <w:abstractNumId w:val="27"/>
  </w:num>
  <w:num w:numId="29">
    <w:abstractNumId w:val="28"/>
  </w:num>
  <w:num w:numId="30">
    <w:abstractNumId w:val="13"/>
  </w:num>
  <w:num w:numId="31">
    <w:abstractNumId w:val="4"/>
  </w:num>
  <w:num w:numId="32">
    <w:abstractNumId w:val="30"/>
  </w:num>
  <w:num w:numId="33">
    <w:abstractNumId w:val="3"/>
  </w:num>
  <w:num w:numId="3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embedSystemFonts/>
  <w:proofState w:spelling="clean" w:grammar="clean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53743"/>
    <w:rsid w:val="0000119D"/>
    <w:rsid w:val="00001E18"/>
    <w:rsid w:val="000059E7"/>
    <w:rsid w:val="000059F4"/>
    <w:rsid w:val="00011CDC"/>
    <w:rsid w:val="0001685C"/>
    <w:rsid w:val="000262B4"/>
    <w:rsid w:val="00031535"/>
    <w:rsid w:val="00035E1F"/>
    <w:rsid w:val="0005228E"/>
    <w:rsid w:val="00056E34"/>
    <w:rsid w:val="00066646"/>
    <w:rsid w:val="000769F2"/>
    <w:rsid w:val="00077040"/>
    <w:rsid w:val="00080680"/>
    <w:rsid w:val="00081BB2"/>
    <w:rsid w:val="000830B6"/>
    <w:rsid w:val="00084A86"/>
    <w:rsid w:val="00090DF8"/>
    <w:rsid w:val="00090E4E"/>
    <w:rsid w:val="0009643A"/>
    <w:rsid w:val="000A547A"/>
    <w:rsid w:val="000A6108"/>
    <w:rsid w:val="000B7606"/>
    <w:rsid w:val="000C38D4"/>
    <w:rsid w:val="000C6C56"/>
    <w:rsid w:val="000D560E"/>
    <w:rsid w:val="000D6D17"/>
    <w:rsid w:val="000E02BE"/>
    <w:rsid w:val="000E1671"/>
    <w:rsid w:val="000E1A8C"/>
    <w:rsid w:val="000E64C8"/>
    <w:rsid w:val="000E7445"/>
    <w:rsid w:val="000F5C06"/>
    <w:rsid w:val="00100173"/>
    <w:rsid w:val="001007D0"/>
    <w:rsid w:val="00102C5C"/>
    <w:rsid w:val="00113415"/>
    <w:rsid w:val="001135FC"/>
    <w:rsid w:val="00114CCA"/>
    <w:rsid w:val="0012035C"/>
    <w:rsid w:val="00121423"/>
    <w:rsid w:val="001228DA"/>
    <w:rsid w:val="00122B28"/>
    <w:rsid w:val="001233C4"/>
    <w:rsid w:val="00130CB7"/>
    <w:rsid w:val="001329B6"/>
    <w:rsid w:val="00134B40"/>
    <w:rsid w:val="001351AC"/>
    <w:rsid w:val="001366D2"/>
    <w:rsid w:val="001443B0"/>
    <w:rsid w:val="001470FA"/>
    <w:rsid w:val="001474C3"/>
    <w:rsid w:val="00147997"/>
    <w:rsid w:val="00147CDC"/>
    <w:rsid w:val="0015199C"/>
    <w:rsid w:val="00154082"/>
    <w:rsid w:val="0017600B"/>
    <w:rsid w:val="001777CF"/>
    <w:rsid w:val="00187389"/>
    <w:rsid w:val="001874BB"/>
    <w:rsid w:val="00187D00"/>
    <w:rsid w:val="00190B83"/>
    <w:rsid w:val="0019169F"/>
    <w:rsid w:val="001921D1"/>
    <w:rsid w:val="00194578"/>
    <w:rsid w:val="00195995"/>
    <w:rsid w:val="001A0791"/>
    <w:rsid w:val="001A2C01"/>
    <w:rsid w:val="001B4720"/>
    <w:rsid w:val="001C2045"/>
    <w:rsid w:val="001D1FBA"/>
    <w:rsid w:val="001D37A8"/>
    <w:rsid w:val="001E2A7A"/>
    <w:rsid w:val="001F26CC"/>
    <w:rsid w:val="001F4CB8"/>
    <w:rsid w:val="001F5041"/>
    <w:rsid w:val="002029C9"/>
    <w:rsid w:val="00214F9F"/>
    <w:rsid w:val="002348FB"/>
    <w:rsid w:val="0024045F"/>
    <w:rsid w:val="00243CE1"/>
    <w:rsid w:val="00244EA7"/>
    <w:rsid w:val="00246AE1"/>
    <w:rsid w:val="002515A7"/>
    <w:rsid w:val="002522BF"/>
    <w:rsid w:val="00252D2F"/>
    <w:rsid w:val="0025348D"/>
    <w:rsid w:val="00253743"/>
    <w:rsid w:val="00262F71"/>
    <w:rsid w:val="00265B01"/>
    <w:rsid w:val="00276BB1"/>
    <w:rsid w:val="002828C8"/>
    <w:rsid w:val="00283B9A"/>
    <w:rsid w:val="00285A37"/>
    <w:rsid w:val="00292E16"/>
    <w:rsid w:val="00296EA2"/>
    <w:rsid w:val="002A05AF"/>
    <w:rsid w:val="002B48E3"/>
    <w:rsid w:val="002B4DDD"/>
    <w:rsid w:val="002C466B"/>
    <w:rsid w:val="002C66F2"/>
    <w:rsid w:val="002C6BB4"/>
    <w:rsid w:val="002D5DA3"/>
    <w:rsid w:val="002E25CE"/>
    <w:rsid w:val="002F099F"/>
    <w:rsid w:val="002F7B57"/>
    <w:rsid w:val="00300A59"/>
    <w:rsid w:val="003017E3"/>
    <w:rsid w:val="003233BB"/>
    <w:rsid w:val="00331A64"/>
    <w:rsid w:val="0034046A"/>
    <w:rsid w:val="003448C3"/>
    <w:rsid w:val="00345C3F"/>
    <w:rsid w:val="00346767"/>
    <w:rsid w:val="00363DBA"/>
    <w:rsid w:val="0036519C"/>
    <w:rsid w:val="00365842"/>
    <w:rsid w:val="00366203"/>
    <w:rsid w:val="0036660C"/>
    <w:rsid w:val="003708D1"/>
    <w:rsid w:val="003723BD"/>
    <w:rsid w:val="00374DB8"/>
    <w:rsid w:val="00375575"/>
    <w:rsid w:val="00375E78"/>
    <w:rsid w:val="00376586"/>
    <w:rsid w:val="003847B1"/>
    <w:rsid w:val="003875A1"/>
    <w:rsid w:val="00387962"/>
    <w:rsid w:val="00392D2F"/>
    <w:rsid w:val="003A037A"/>
    <w:rsid w:val="003A2AF4"/>
    <w:rsid w:val="003A4BF3"/>
    <w:rsid w:val="003A4D8D"/>
    <w:rsid w:val="003A74B2"/>
    <w:rsid w:val="003A7B4F"/>
    <w:rsid w:val="003B2016"/>
    <w:rsid w:val="003B69CA"/>
    <w:rsid w:val="003B7580"/>
    <w:rsid w:val="003C12C9"/>
    <w:rsid w:val="003C7ED2"/>
    <w:rsid w:val="003D1F35"/>
    <w:rsid w:val="003D44B1"/>
    <w:rsid w:val="003D473B"/>
    <w:rsid w:val="003E0EB9"/>
    <w:rsid w:val="003E7519"/>
    <w:rsid w:val="003F02DD"/>
    <w:rsid w:val="003F0F77"/>
    <w:rsid w:val="003F69D2"/>
    <w:rsid w:val="003F7654"/>
    <w:rsid w:val="00400D06"/>
    <w:rsid w:val="00402C3C"/>
    <w:rsid w:val="00404048"/>
    <w:rsid w:val="00404D0A"/>
    <w:rsid w:val="00407777"/>
    <w:rsid w:val="004240AF"/>
    <w:rsid w:val="0042783F"/>
    <w:rsid w:val="004322F3"/>
    <w:rsid w:val="00432E61"/>
    <w:rsid w:val="00442F5D"/>
    <w:rsid w:val="00445003"/>
    <w:rsid w:val="00452CE9"/>
    <w:rsid w:val="0045750C"/>
    <w:rsid w:val="004575BB"/>
    <w:rsid w:val="00460B8B"/>
    <w:rsid w:val="00464745"/>
    <w:rsid w:val="0046548B"/>
    <w:rsid w:val="004821BC"/>
    <w:rsid w:val="00494562"/>
    <w:rsid w:val="00495325"/>
    <w:rsid w:val="004955F0"/>
    <w:rsid w:val="0049787C"/>
    <w:rsid w:val="00497E78"/>
    <w:rsid w:val="004B0AF2"/>
    <w:rsid w:val="004B4D79"/>
    <w:rsid w:val="004C28F6"/>
    <w:rsid w:val="004C4FA1"/>
    <w:rsid w:val="004C4FEA"/>
    <w:rsid w:val="004D205D"/>
    <w:rsid w:val="004E0A8C"/>
    <w:rsid w:val="004E1655"/>
    <w:rsid w:val="004F0972"/>
    <w:rsid w:val="004F0D29"/>
    <w:rsid w:val="004F31C3"/>
    <w:rsid w:val="00500D53"/>
    <w:rsid w:val="00501422"/>
    <w:rsid w:val="00504EB0"/>
    <w:rsid w:val="00505F8B"/>
    <w:rsid w:val="00512CE1"/>
    <w:rsid w:val="00516709"/>
    <w:rsid w:val="0053590F"/>
    <w:rsid w:val="00535C13"/>
    <w:rsid w:val="00540A77"/>
    <w:rsid w:val="00553270"/>
    <w:rsid w:val="00553F06"/>
    <w:rsid w:val="005548D7"/>
    <w:rsid w:val="00560E23"/>
    <w:rsid w:val="00576057"/>
    <w:rsid w:val="005764FB"/>
    <w:rsid w:val="00593A4F"/>
    <w:rsid w:val="005940C6"/>
    <w:rsid w:val="00596C3F"/>
    <w:rsid w:val="005B068C"/>
    <w:rsid w:val="005B0F26"/>
    <w:rsid w:val="005B582A"/>
    <w:rsid w:val="005B5839"/>
    <w:rsid w:val="005B6EAD"/>
    <w:rsid w:val="005C2CF3"/>
    <w:rsid w:val="005E0464"/>
    <w:rsid w:val="005E3FF5"/>
    <w:rsid w:val="005E408A"/>
    <w:rsid w:val="005E4D72"/>
    <w:rsid w:val="005E705C"/>
    <w:rsid w:val="006002C0"/>
    <w:rsid w:val="00600F53"/>
    <w:rsid w:val="00601918"/>
    <w:rsid w:val="00601BE5"/>
    <w:rsid w:val="00601DE3"/>
    <w:rsid w:val="00602ED1"/>
    <w:rsid w:val="006046FF"/>
    <w:rsid w:val="0061606A"/>
    <w:rsid w:val="00620EDC"/>
    <w:rsid w:val="00623FF9"/>
    <w:rsid w:val="00625132"/>
    <w:rsid w:val="0062515E"/>
    <w:rsid w:val="00641FB2"/>
    <w:rsid w:val="00642C5B"/>
    <w:rsid w:val="006447A1"/>
    <w:rsid w:val="00645607"/>
    <w:rsid w:val="006461FA"/>
    <w:rsid w:val="0064752C"/>
    <w:rsid w:val="00655CAC"/>
    <w:rsid w:val="00655F54"/>
    <w:rsid w:val="00657038"/>
    <w:rsid w:val="006639F1"/>
    <w:rsid w:val="00671048"/>
    <w:rsid w:val="0067576C"/>
    <w:rsid w:val="00680638"/>
    <w:rsid w:val="006918EB"/>
    <w:rsid w:val="006949F9"/>
    <w:rsid w:val="0069787A"/>
    <w:rsid w:val="006A03A7"/>
    <w:rsid w:val="006A454E"/>
    <w:rsid w:val="006B48FC"/>
    <w:rsid w:val="006C4737"/>
    <w:rsid w:val="006D15CD"/>
    <w:rsid w:val="006D4D3C"/>
    <w:rsid w:val="006D5305"/>
    <w:rsid w:val="006E6F74"/>
    <w:rsid w:val="006F181E"/>
    <w:rsid w:val="00701990"/>
    <w:rsid w:val="00702FC0"/>
    <w:rsid w:val="007041EB"/>
    <w:rsid w:val="00711CC6"/>
    <w:rsid w:val="00714640"/>
    <w:rsid w:val="007161A7"/>
    <w:rsid w:val="00720C02"/>
    <w:rsid w:val="0072403B"/>
    <w:rsid w:val="00730BA7"/>
    <w:rsid w:val="007415B2"/>
    <w:rsid w:val="00750A94"/>
    <w:rsid w:val="0075546A"/>
    <w:rsid w:val="0076070F"/>
    <w:rsid w:val="007650E9"/>
    <w:rsid w:val="00772919"/>
    <w:rsid w:val="00773DC0"/>
    <w:rsid w:val="00776E04"/>
    <w:rsid w:val="00783D93"/>
    <w:rsid w:val="00790D72"/>
    <w:rsid w:val="007911C4"/>
    <w:rsid w:val="007A13E5"/>
    <w:rsid w:val="007A1A02"/>
    <w:rsid w:val="007A2BEE"/>
    <w:rsid w:val="007A7B7E"/>
    <w:rsid w:val="007B0E7E"/>
    <w:rsid w:val="007C0544"/>
    <w:rsid w:val="007C0924"/>
    <w:rsid w:val="007C2743"/>
    <w:rsid w:val="007C6638"/>
    <w:rsid w:val="007D39F1"/>
    <w:rsid w:val="007D5729"/>
    <w:rsid w:val="007E008C"/>
    <w:rsid w:val="007E015E"/>
    <w:rsid w:val="007E0BCA"/>
    <w:rsid w:val="007E2B8B"/>
    <w:rsid w:val="007E48CF"/>
    <w:rsid w:val="00803FB5"/>
    <w:rsid w:val="0080686A"/>
    <w:rsid w:val="00806ADC"/>
    <w:rsid w:val="00806D0F"/>
    <w:rsid w:val="008137F6"/>
    <w:rsid w:val="00814786"/>
    <w:rsid w:val="00814F85"/>
    <w:rsid w:val="00816C16"/>
    <w:rsid w:val="008173C6"/>
    <w:rsid w:val="008203B9"/>
    <w:rsid w:val="00820F58"/>
    <w:rsid w:val="00820FE2"/>
    <w:rsid w:val="00821B23"/>
    <w:rsid w:val="0083681C"/>
    <w:rsid w:val="00837C4D"/>
    <w:rsid w:val="008474B3"/>
    <w:rsid w:val="00847ED3"/>
    <w:rsid w:val="00854E93"/>
    <w:rsid w:val="00873D8C"/>
    <w:rsid w:val="008870E0"/>
    <w:rsid w:val="008900B6"/>
    <w:rsid w:val="008905CD"/>
    <w:rsid w:val="00892301"/>
    <w:rsid w:val="00895E2F"/>
    <w:rsid w:val="008B3B22"/>
    <w:rsid w:val="008B4144"/>
    <w:rsid w:val="008C2417"/>
    <w:rsid w:val="008C3732"/>
    <w:rsid w:val="008C70FD"/>
    <w:rsid w:val="008D1A19"/>
    <w:rsid w:val="008D3040"/>
    <w:rsid w:val="008D753B"/>
    <w:rsid w:val="008E704F"/>
    <w:rsid w:val="0090486F"/>
    <w:rsid w:val="00904EA6"/>
    <w:rsid w:val="00905C36"/>
    <w:rsid w:val="009060C6"/>
    <w:rsid w:val="0091131E"/>
    <w:rsid w:val="00916728"/>
    <w:rsid w:val="00932D23"/>
    <w:rsid w:val="00933364"/>
    <w:rsid w:val="00933D3B"/>
    <w:rsid w:val="009346E3"/>
    <w:rsid w:val="00935250"/>
    <w:rsid w:val="009359D1"/>
    <w:rsid w:val="009409B3"/>
    <w:rsid w:val="00955E05"/>
    <w:rsid w:val="00963BC1"/>
    <w:rsid w:val="009663C8"/>
    <w:rsid w:val="00973958"/>
    <w:rsid w:val="009749D3"/>
    <w:rsid w:val="0098654A"/>
    <w:rsid w:val="00990067"/>
    <w:rsid w:val="00992363"/>
    <w:rsid w:val="00994BDA"/>
    <w:rsid w:val="00995C23"/>
    <w:rsid w:val="00997B0B"/>
    <w:rsid w:val="00997F9F"/>
    <w:rsid w:val="009A1936"/>
    <w:rsid w:val="009A4D78"/>
    <w:rsid w:val="009B28D7"/>
    <w:rsid w:val="009B4570"/>
    <w:rsid w:val="009B59FB"/>
    <w:rsid w:val="009B7233"/>
    <w:rsid w:val="009E7113"/>
    <w:rsid w:val="009F0105"/>
    <w:rsid w:val="009F0312"/>
    <w:rsid w:val="009F4099"/>
    <w:rsid w:val="00A03156"/>
    <w:rsid w:val="00A15540"/>
    <w:rsid w:val="00A17EBC"/>
    <w:rsid w:val="00A30812"/>
    <w:rsid w:val="00A30C35"/>
    <w:rsid w:val="00A31148"/>
    <w:rsid w:val="00A35EE6"/>
    <w:rsid w:val="00A36506"/>
    <w:rsid w:val="00A4023A"/>
    <w:rsid w:val="00A4104F"/>
    <w:rsid w:val="00A44645"/>
    <w:rsid w:val="00A50D2E"/>
    <w:rsid w:val="00A55B5C"/>
    <w:rsid w:val="00A56386"/>
    <w:rsid w:val="00A61278"/>
    <w:rsid w:val="00A77C95"/>
    <w:rsid w:val="00A808E7"/>
    <w:rsid w:val="00A87FC2"/>
    <w:rsid w:val="00A91CF0"/>
    <w:rsid w:val="00A97FE0"/>
    <w:rsid w:val="00AA0A78"/>
    <w:rsid w:val="00AA7C2F"/>
    <w:rsid w:val="00AB297A"/>
    <w:rsid w:val="00AB4E32"/>
    <w:rsid w:val="00AC21F3"/>
    <w:rsid w:val="00AC6304"/>
    <w:rsid w:val="00AE32DC"/>
    <w:rsid w:val="00AE671C"/>
    <w:rsid w:val="00AE6953"/>
    <w:rsid w:val="00AE7B3E"/>
    <w:rsid w:val="00AF08C4"/>
    <w:rsid w:val="00AF6185"/>
    <w:rsid w:val="00B05E11"/>
    <w:rsid w:val="00B13AEB"/>
    <w:rsid w:val="00B15F84"/>
    <w:rsid w:val="00B204DF"/>
    <w:rsid w:val="00B223C2"/>
    <w:rsid w:val="00B22666"/>
    <w:rsid w:val="00B22679"/>
    <w:rsid w:val="00B22D8E"/>
    <w:rsid w:val="00B2502D"/>
    <w:rsid w:val="00B30611"/>
    <w:rsid w:val="00B30A13"/>
    <w:rsid w:val="00B31121"/>
    <w:rsid w:val="00B40A77"/>
    <w:rsid w:val="00B443E7"/>
    <w:rsid w:val="00B4678B"/>
    <w:rsid w:val="00B55C23"/>
    <w:rsid w:val="00B65B3E"/>
    <w:rsid w:val="00B74D6E"/>
    <w:rsid w:val="00B765F6"/>
    <w:rsid w:val="00B80ECE"/>
    <w:rsid w:val="00B853B4"/>
    <w:rsid w:val="00B86910"/>
    <w:rsid w:val="00B87B48"/>
    <w:rsid w:val="00B910D8"/>
    <w:rsid w:val="00B95490"/>
    <w:rsid w:val="00B979F1"/>
    <w:rsid w:val="00BA476F"/>
    <w:rsid w:val="00BA4F1A"/>
    <w:rsid w:val="00BA6D4C"/>
    <w:rsid w:val="00BB25C2"/>
    <w:rsid w:val="00BB6CD9"/>
    <w:rsid w:val="00BC1426"/>
    <w:rsid w:val="00BC3231"/>
    <w:rsid w:val="00BC74A4"/>
    <w:rsid w:val="00BD732E"/>
    <w:rsid w:val="00BE6EA3"/>
    <w:rsid w:val="00BF117D"/>
    <w:rsid w:val="00BF23AE"/>
    <w:rsid w:val="00BF2859"/>
    <w:rsid w:val="00BF38F2"/>
    <w:rsid w:val="00BF4167"/>
    <w:rsid w:val="00C05843"/>
    <w:rsid w:val="00C1511B"/>
    <w:rsid w:val="00C15FD1"/>
    <w:rsid w:val="00C202A1"/>
    <w:rsid w:val="00C2034A"/>
    <w:rsid w:val="00C225FD"/>
    <w:rsid w:val="00C24833"/>
    <w:rsid w:val="00C266FA"/>
    <w:rsid w:val="00C40A55"/>
    <w:rsid w:val="00C45804"/>
    <w:rsid w:val="00C510C3"/>
    <w:rsid w:val="00C516AA"/>
    <w:rsid w:val="00C6589F"/>
    <w:rsid w:val="00C66C5A"/>
    <w:rsid w:val="00C67B8B"/>
    <w:rsid w:val="00C71052"/>
    <w:rsid w:val="00C73AD8"/>
    <w:rsid w:val="00C86D75"/>
    <w:rsid w:val="00C906E1"/>
    <w:rsid w:val="00CA59AE"/>
    <w:rsid w:val="00CA78D1"/>
    <w:rsid w:val="00CB768F"/>
    <w:rsid w:val="00CC66D0"/>
    <w:rsid w:val="00CD0C5F"/>
    <w:rsid w:val="00CD2E98"/>
    <w:rsid w:val="00CD6C23"/>
    <w:rsid w:val="00CE6A4A"/>
    <w:rsid w:val="00CF074C"/>
    <w:rsid w:val="00CF1D1D"/>
    <w:rsid w:val="00CF4DFE"/>
    <w:rsid w:val="00CF5BF1"/>
    <w:rsid w:val="00D03399"/>
    <w:rsid w:val="00D10122"/>
    <w:rsid w:val="00D15D01"/>
    <w:rsid w:val="00D16E4E"/>
    <w:rsid w:val="00D21496"/>
    <w:rsid w:val="00D32E61"/>
    <w:rsid w:val="00D41525"/>
    <w:rsid w:val="00D44F73"/>
    <w:rsid w:val="00D462B7"/>
    <w:rsid w:val="00D539F6"/>
    <w:rsid w:val="00D63462"/>
    <w:rsid w:val="00D67FA6"/>
    <w:rsid w:val="00D72A67"/>
    <w:rsid w:val="00D75EEA"/>
    <w:rsid w:val="00D77BF2"/>
    <w:rsid w:val="00D9283E"/>
    <w:rsid w:val="00D97C4B"/>
    <w:rsid w:val="00DA299A"/>
    <w:rsid w:val="00DA3653"/>
    <w:rsid w:val="00DB003A"/>
    <w:rsid w:val="00DB722F"/>
    <w:rsid w:val="00DB7E08"/>
    <w:rsid w:val="00DC59A4"/>
    <w:rsid w:val="00DC5D35"/>
    <w:rsid w:val="00DD1600"/>
    <w:rsid w:val="00DD42CE"/>
    <w:rsid w:val="00DD4B1B"/>
    <w:rsid w:val="00DD79BF"/>
    <w:rsid w:val="00DE3616"/>
    <w:rsid w:val="00E02075"/>
    <w:rsid w:val="00E1086E"/>
    <w:rsid w:val="00E15027"/>
    <w:rsid w:val="00E152A0"/>
    <w:rsid w:val="00E17216"/>
    <w:rsid w:val="00E24D7F"/>
    <w:rsid w:val="00E250B8"/>
    <w:rsid w:val="00E25B15"/>
    <w:rsid w:val="00E26D52"/>
    <w:rsid w:val="00E27770"/>
    <w:rsid w:val="00E31B7A"/>
    <w:rsid w:val="00E31D38"/>
    <w:rsid w:val="00E3207A"/>
    <w:rsid w:val="00E34D86"/>
    <w:rsid w:val="00E35C32"/>
    <w:rsid w:val="00E4027E"/>
    <w:rsid w:val="00E506C8"/>
    <w:rsid w:val="00E53577"/>
    <w:rsid w:val="00E56DB1"/>
    <w:rsid w:val="00E61DAF"/>
    <w:rsid w:val="00E71E51"/>
    <w:rsid w:val="00E72FB6"/>
    <w:rsid w:val="00E81CDC"/>
    <w:rsid w:val="00E831DD"/>
    <w:rsid w:val="00E8791B"/>
    <w:rsid w:val="00E921CC"/>
    <w:rsid w:val="00EB0639"/>
    <w:rsid w:val="00EB18BF"/>
    <w:rsid w:val="00EB3750"/>
    <w:rsid w:val="00EB4075"/>
    <w:rsid w:val="00EB5199"/>
    <w:rsid w:val="00EC7149"/>
    <w:rsid w:val="00EC7F14"/>
    <w:rsid w:val="00ED0ED7"/>
    <w:rsid w:val="00ED6A40"/>
    <w:rsid w:val="00EE0719"/>
    <w:rsid w:val="00EE6E35"/>
    <w:rsid w:val="00EF6A64"/>
    <w:rsid w:val="00F03709"/>
    <w:rsid w:val="00F0493C"/>
    <w:rsid w:val="00F05084"/>
    <w:rsid w:val="00F11614"/>
    <w:rsid w:val="00F1786C"/>
    <w:rsid w:val="00F23FE3"/>
    <w:rsid w:val="00F27582"/>
    <w:rsid w:val="00F441F4"/>
    <w:rsid w:val="00F574C9"/>
    <w:rsid w:val="00F60610"/>
    <w:rsid w:val="00F66431"/>
    <w:rsid w:val="00F667AD"/>
    <w:rsid w:val="00F80568"/>
    <w:rsid w:val="00FA699F"/>
    <w:rsid w:val="00FB0BBF"/>
    <w:rsid w:val="00FB5C47"/>
    <w:rsid w:val="00FC0E69"/>
    <w:rsid w:val="00FC70D4"/>
    <w:rsid w:val="00FD06E4"/>
    <w:rsid w:val="00FD7991"/>
    <w:rsid w:val="00FE1988"/>
    <w:rsid w:val="00FE7FBB"/>
    <w:rsid w:val="00FF3B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footnote text" w:locked="1" w:uiPriority="0"/>
    <w:lsdException w:name="annotation text" w:locked="1" w:uiPriority="0"/>
    <w:lsdException w:name="header" w:locked="1" w:uiPriority="0"/>
    <w:lsdException w:name="footer" w:locked="1" w:uiPriority="0"/>
    <w:lsdException w:name="caption" w:locked="1" w:semiHidden="1" w:uiPriority="0" w:unhideWhenUsed="1" w:qFormat="1"/>
    <w:lsdException w:name="footnote reference" w:locked="1" w:uiPriority="0"/>
    <w:lsdException w:name="annotation reference" w:locked="1" w:uiPriority="0"/>
    <w:lsdException w:name="table of authorities" w:semiHidden="1" w:unhideWhenUsed="1"/>
    <w:lsdException w:name="List" w:semiHidden="1" w:unhideWhenUsed="1"/>
    <w:lsdException w:name="List Bullet" w:semiHidden="1" w:unhideWhenUsed="1"/>
    <w:lsdException w:name="Title" w:locked="1" w:uiPriority="0" w:qFormat="1"/>
    <w:lsdException w:name="Default Paragraph Font" w:semiHidden="1" w:uiPriority="1" w:unhideWhenUsed="1"/>
    <w:lsdException w:name="Body Text" w:locked="1" w:uiPriority="0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locked="1" w:uiPriority="0" w:qFormat="1"/>
    <w:lsdException w:name="Hyperlink" w:locked="1" w:uiPriority="0"/>
    <w:lsdException w:name="Strong" w:locked="1" w:uiPriority="0" w:qFormat="1"/>
    <w:lsdException w:name="Emphasis" w:locked="1" w:uiPriority="0" w:qFormat="1"/>
    <w:lsdException w:name="Normal (Web)" w:locked="1" w:uiPriority="0"/>
    <w:lsdException w:name="HTML Preformatted" w:locked="1" w:uiPriority="0"/>
    <w:lsdException w:name="Normal Table" w:locked="1" w:uiPriority="0"/>
    <w:lsdException w:name="annotation subject" w:locked="1" w:uiPriority="0"/>
    <w:lsdException w:name="No List" w:locked="1" w:uiPriority="0"/>
    <w:lsdException w:name="Table Simple 1" w:locked="1" w:uiPriority="0"/>
    <w:lsdException w:name="Table Simple 2" w:locked="1" w:uiPriority="0"/>
    <w:lsdException w:name="Table Simple 3" w:locked="1" w:uiPriority="0"/>
    <w:lsdException w:name="Table Classic 1" w:locked="1" w:uiPriority="0"/>
    <w:lsdException w:name="Table Classic 2" w:locked="1" w:uiPriority="0"/>
    <w:lsdException w:name="Table Classic 3" w:locked="1" w:uiPriority="0"/>
    <w:lsdException w:name="Table Classic 4" w:locked="1" w:uiPriority="0"/>
    <w:lsdException w:name="Table Colorful 1" w:locked="1" w:uiPriority="0"/>
    <w:lsdException w:name="Table Colorful 2" w:locked="1" w:uiPriority="0"/>
    <w:lsdException w:name="Table Colorful 3" w:locked="1" w:uiPriority="0"/>
    <w:lsdException w:name="Table Columns 1" w:locked="1" w:uiPriority="0"/>
    <w:lsdException w:name="Table Columns 2" w:locked="1" w:uiPriority="0"/>
    <w:lsdException w:name="Table Columns 3" w:locked="1" w:uiPriority="0"/>
    <w:lsdException w:name="Table Columns 4" w:locked="1" w:uiPriority="0"/>
    <w:lsdException w:name="Table Columns 5" w:locked="1" w:uiPriority="0"/>
    <w:lsdException w:name="Table Grid 1" w:locked="1" w:uiPriority="0"/>
    <w:lsdException w:name="Table Grid 2" w:locked="1" w:uiPriority="0"/>
    <w:lsdException w:name="Table Grid 3" w:locked="1" w:uiPriority="0"/>
    <w:lsdException w:name="Table Grid 4" w:locked="1" w:uiPriority="0"/>
    <w:lsdException w:name="Table Grid 5" w:locked="1" w:uiPriority="0"/>
    <w:lsdException w:name="Table Grid 6" w:locked="1" w:uiPriority="0"/>
    <w:lsdException w:name="Table Grid 7" w:locked="1" w:uiPriority="0"/>
    <w:lsdException w:name="Table Grid 8" w:locked="1" w:uiPriority="0"/>
    <w:lsdException w:name="Table List 1" w:locked="1" w:uiPriority="0"/>
    <w:lsdException w:name="Table List 2" w:locked="1" w:uiPriority="0"/>
    <w:lsdException w:name="Table List 3" w:locked="1" w:uiPriority="0"/>
    <w:lsdException w:name="Table List 4" w:locked="1" w:uiPriority="0"/>
    <w:lsdException w:name="Table List 5" w:locked="1" w:uiPriority="0"/>
    <w:lsdException w:name="Table List 6" w:locked="1" w:uiPriority="0"/>
    <w:lsdException w:name="Table List 7" w:locked="1" w:uiPriority="0"/>
    <w:lsdException w:name="Table List 8" w:locked="1" w:uiPriority="0"/>
    <w:lsdException w:name="Table 3D effects 1" w:locked="1" w:uiPriority="0"/>
    <w:lsdException w:name="Table 3D effects 2" w:locked="1" w:uiPriority="0"/>
    <w:lsdException w:name="Table 3D effects 3" w:locked="1" w:uiPriority="0"/>
    <w:lsdException w:name="Table Contemporary" w:locked="1" w:uiPriority="0"/>
    <w:lsdException w:name="Table Elegant" w:locked="1" w:uiPriority="0"/>
    <w:lsdException w:name="Table Professional" w:locked="1" w:uiPriority="0"/>
    <w:lsdException w:name="Table Subtle 1" w:locked="1" w:uiPriority="0"/>
    <w:lsdException w:name="Table Subtle 2" w:locked="1" w:uiPriority="0"/>
    <w:lsdException w:name="Table Web 1" w:locked="1" w:uiPriority="0"/>
    <w:lsdException w:name="Table Web 2" w:locked="1" w:uiPriority="0"/>
    <w:lsdException w:name="Table Web 3" w:locked="1" w:uiPriority="0"/>
    <w:lsdException w:name="Balloon Text" w:locked="1" w:uiPriority="0"/>
    <w:lsdException w:name="Table Grid" w:locked="1" w:uiPriority="0"/>
    <w:lsdException w:name="Table Theme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53743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702FC0"/>
    <w:pPr>
      <w:keepNext/>
      <w:autoSpaceDE w:val="0"/>
      <w:autoSpaceDN w:val="0"/>
      <w:ind w:left="1390"/>
      <w:outlineLvl w:val="0"/>
    </w:pPr>
    <w:rPr>
      <w:b/>
      <w:bCs/>
    </w:rPr>
  </w:style>
  <w:style w:type="paragraph" w:styleId="2">
    <w:name w:val="heading 2"/>
    <w:basedOn w:val="a"/>
    <w:next w:val="a"/>
    <w:link w:val="20"/>
    <w:uiPriority w:val="99"/>
    <w:qFormat/>
    <w:rsid w:val="00702FC0"/>
    <w:pPr>
      <w:keepNext/>
      <w:autoSpaceDE w:val="0"/>
      <w:autoSpaceDN w:val="0"/>
      <w:outlineLvl w:val="1"/>
    </w:pPr>
    <w:rPr>
      <w:b/>
      <w:bCs/>
      <w:sz w:val="22"/>
      <w:szCs w:val="22"/>
    </w:rPr>
  </w:style>
  <w:style w:type="paragraph" w:styleId="3">
    <w:name w:val="heading 3"/>
    <w:basedOn w:val="a"/>
    <w:next w:val="a"/>
    <w:link w:val="30"/>
    <w:uiPriority w:val="99"/>
    <w:qFormat/>
    <w:rsid w:val="00702FC0"/>
    <w:pPr>
      <w:keepNext/>
      <w:autoSpaceDE w:val="0"/>
      <w:autoSpaceDN w:val="0"/>
      <w:outlineLvl w:val="2"/>
    </w:pPr>
    <w:rPr>
      <w:b/>
      <w:bCs/>
      <w:sz w:val="20"/>
      <w:szCs w:val="20"/>
    </w:rPr>
  </w:style>
  <w:style w:type="paragraph" w:styleId="4">
    <w:name w:val="heading 4"/>
    <w:basedOn w:val="a"/>
    <w:next w:val="a"/>
    <w:link w:val="40"/>
    <w:uiPriority w:val="99"/>
    <w:qFormat/>
    <w:rsid w:val="00702FC0"/>
    <w:pPr>
      <w:keepNext/>
      <w:autoSpaceDE w:val="0"/>
      <w:autoSpaceDN w:val="0"/>
      <w:jc w:val="center"/>
      <w:outlineLvl w:val="3"/>
    </w:pPr>
    <w:rPr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02FC0"/>
    <w:rPr>
      <w:rFonts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9"/>
    <w:locked/>
    <w:rsid w:val="00702FC0"/>
    <w:rPr>
      <w:rFonts w:cs="Times New Roman"/>
      <w:b/>
      <w:bCs/>
      <w:sz w:val="22"/>
      <w:szCs w:val="22"/>
    </w:rPr>
  </w:style>
  <w:style w:type="character" w:customStyle="1" w:styleId="30">
    <w:name w:val="Заголовок 3 Знак"/>
    <w:basedOn w:val="a0"/>
    <w:link w:val="3"/>
    <w:uiPriority w:val="99"/>
    <w:locked/>
    <w:rsid w:val="00702FC0"/>
    <w:rPr>
      <w:rFonts w:cs="Times New Roman"/>
      <w:b/>
      <w:bCs/>
    </w:rPr>
  </w:style>
  <w:style w:type="character" w:customStyle="1" w:styleId="40">
    <w:name w:val="Заголовок 4 Знак"/>
    <w:basedOn w:val="a0"/>
    <w:link w:val="4"/>
    <w:uiPriority w:val="99"/>
    <w:locked/>
    <w:rsid w:val="00702FC0"/>
    <w:rPr>
      <w:rFonts w:cs="Times New Roman"/>
      <w:i/>
      <w:iCs/>
    </w:rPr>
  </w:style>
  <w:style w:type="table" w:styleId="a3">
    <w:name w:val="Table Grid"/>
    <w:basedOn w:val="a1"/>
    <w:uiPriority w:val="99"/>
    <w:rsid w:val="00253743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uiPriority w:val="99"/>
    <w:rsid w:val="00C71052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D462B7"/>
    <w:pPr>
      <w:ind w:left="720"/>
      <w:contextualSpacing/>
    </w:pPr>
  </w:style>
  <w:style w:type="character" w:styleId="a5">
    <w:name w:val="annotation reference"/>
    <w:basedOn w:val="a0"/>
    <w:uiPriority w:val="99"/>
    <w:rsid w:val="00D97C4B"/>
    <w:rPr>
      <w:rFonts w:cs="Times New Roman"/>
      <w:sz w:val="16"/>
      <w:szCs w:val="16"/>
    </w:rPr>
  </w:style>
  <w:style w:type="paragraph" w:styleId="a6">
    <w:name w:val="annotation text"/>
    <w:basedOn w:val="a"/>
    <w:link w:val="a7"/>
    <w:uiPriority w:val="99"/>
    <w:rsid w:val="00D97C4B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locked/>
    <w:rsid w:val="00D97C4B"/>
    <w:rPr>
      <w:rFonts w:cs="Times New Roman"/>
    </w:rPr>
  </w:style>
  <w:style w:type="paragraph" w:styleId="a8">
    <w:name w:val="annotation subject"/>
    <w:basedOn w:val="a6"/>
    <w:next w:val="a6"/>
    <w:link w:val="a9"/>
    <w:uiPriority w:val="99"/>
    <w:rsid w:val="00D97C4B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locked/>
    <w:rsid w:val="00D97C4B"/>
    <w:rPr>
      <w:b/>
      <w:bCs/>
    </w:rPr>
  </w:style>
  <w:style w:type="paragraph" w:styleId="aa">
    <w:name w:val="Balloon Text"/>
    <w:basedOn w:val="a"/>
    <w:link w:val="ab"/>
    <w:uiPriority w:val="99"/>
    <w:rsid w:val="00D97C4B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locked/>
    <w:rsid w:val="00D97C4B"/>
    <w:rPr>
      <w:rFonts w:ascii="Segoe UI" w:hAnsi="Segoe UI" w:cs="Segoe UI"/>
      <w:sz w:val="18"/>
      <w:szCs w:val="18"/>
    </w:rPr>
  </w:style>
  <w:style w:type="character" w:styleId="ac">
    <w:name w:val="Emphasis"/>
    <w:basedOn w:val="a0"/>
    <w:uiPriority w:val="99"/>
    <w:qFormat/>
    <w:rsid w:val="001470FA"/>
    <w:rPr>
      <w:rFonts w:cs="Times New Roman"/>
      <w:i/>
      <w:iCs/>
    </w:rPr>
  </w:style>
  <w:style w:type="character" w:styleId="ad">
    <w:name w:val="Hyperlink"/>
    <w:basedOn w:val="a0"/>
    <w:uiPriority w:val="99"/>
    <w:rsid w:val="007B0E7E"/>
    <w:rPr>
      <w:rFonts w:cs="Times New Roman"/>
      <w:color w:val="0563C1"/>
      <w:u w:val="single"/>
    </w:rPr>
  </w:style>
  <w:style w:type="character" w:styleId="ae">
    <w:name w:val="FollowedHyperlink"/>
    <w:basedOn w:val="a0"/>
    <w:uiPriority w:val="99"/>
    <w:rsid w:val="00711CC6"/>
    <w:rPr>
      <w:rFonts w:cs="Times New Roman"/>
      <w:color w:val="954F72"/>
      <w:u w:val="single"/>
    </w:rPr>
  </w:style>
  <w:style w:type="paragraph" w:styleId="af">
    <w:name w:val="header"/>
    <w:basedOn w:val="a"/>
    <w:link w:val="af0"/>
    <w:uiPriority w:val="99"/>
    <w:rsid w:val="00387962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locked/>
    <w:rsid w:val="00387962"/>
    <w:rPr>
      <w:rFonts w:cs="Times New Roman"/>
      <w:sz w:val="24"/>
      <w:szCs w:val="24"/>
    </w:rPr>
  </w:style>
  <w:style w:type="paragraph" w:styleId="af1">
    <w:name w:val="footer"/>
    <w:basedOn w:val="a"/>
    <w:link w:val="af2"/>
    <w:uiPriority w:val="99"/>
    <w:rsid w:val="00387962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locked/>
    <w:rsid w:val="00387962"/>
    <w:rPr>
      <w:rFonts w:cs="Times New Roman"/>
      <w:sz w:val="24"/>
      <w:szCs w:val="24"/>
    </w:rPr>
  </w:style>
  <w:style w:type="paragraph" w:customStyle="1" w:styleId="ConsPlusNonformat">
    <w:name w:val="ConsPlusNonformat"/>
    <w:uiPriority w:val="99"/>
    <w:rsid w:val="00702FC0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f3">
    <w:name w:val="Body Text"/>
    <w:basedOn w:val="a"/>
    <w:link w:val="af4"/>
    <w:uiPriority w:val="99"/>
    <w:rsid w:val="00702FC0"/>
    <w:pPr>
      <w:autoSpaceDE w:val="0"/>
      <w:autoSpaceDN w:val="0"/>
      <w:spacing w:before="480"/>
      <w:jc w:val="both"/>
    </w:pPr>
    <w:rPr>
      <w:sz w:val="20"/>
      <w:szCs w:val="20"/>
    </w:rPr>
  </w:style>
  <w:style w:type="character" w:customStyle="1" w:styleId="af4">
    <w:name w:val="Основной текст Знак"/>
    <w:basedOn w:val="a0"/>
    <w:link w:val="af3"/>
    <w:uiPriority w:val="99"/>
    <w:locked/>
    <w:rsid w:val="00702FC0"/>
    <w:rPr>
      <w:rFonts w:cs="Times New Roman"/>
    </w:rPr>
  </w:style>
  <w:style w:type="paragraph" w:styleId="af5">
    <w:name w:val="footnote text"/>
    <w:basedOn w:val="a"/>
    <w:link w:val="af6"/>
    <w:uiPriority w:val="99"/>
    <w:rsid w:val="00702FC0"/>
    <w:pPr>
      <w:autoSpaceDE w:val="0"/>
      <w:autoSpaceDN w:val="0"/>
    </w:pPr>
    <w:rPr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locked/>
    <w:rsid w:val="00702FC0"/>
    <w:rPr>
      <w:rFonts w:cs="Times New Roman"/>
    </w:rPr>
  </w:style>
  <w:style w:type="character" w:styleId="af7">
    <w:name w:val="footnote reference"/>
    <w:basedOn w:val="a0"/>
    <w:uiPriority w:val="99"/>
    <w:rsid w:val="00702FC0"/>
    <w:rPr>
      <w:rFonts w:cs="Times New Roman"/>
      <w:vertAlign w:val="superscript"/>
    </w:rPr>
  </w:style>
  <w:style w:type="table" w:customStyle="1" w:styleId="110">
    <w:name w:val="Средняя заливка 11"/>
    <w:basedOn w:val="a1"/>
    <w:uiPriority w:val="99"/>
    <w:rsid w:val="00702FC0"/>
    <w:pPr>
      <w:spacing w:after="0" w:line="240" w:lineRule="auto"/>
    </w:pPr>
    <w:rPr>
      <w:rFonts w:ascii="Calibri" w:hAnsi="Calibri"/>
      <w:sz w:val="20"/>
      <w:szCs w:val="20"/>
      <w:lang w:eastAsia="en-US"/>
    </w:rPr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1" w:afterLines="0" w:afterAutospacing="1"/>
      </w:pPr>
      <w:rPr>
        <w:rFonts w:cs="Times New Roman"/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Lines="0" w:beforeAutospacing="1" w:afterLines="0" w:afterAutospacing="1"/>
      </w:pPr>
      <w:rPr>
        <w:rFonts w:cs="Times New Roman"/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C0C0C0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paragraph" w:customStyle="1" w:styleId="ConsPlusNormal">
    <w:name w:val="ConsPlusNormal"/>
    <w:uiPriority w:val="99"/>
    <w:rsid w:val="00702FC0"/>
    <w:pPr>
      <w:widowControl w:val="0"/>
      <w:autoSpaceDE w:val="0"/>
      <w:autoSpaceDN w:val="0"/>
      <w:spacing w:after="0" w:line="240" w:lineRule="auto"/>
    </w:pPr>
    <w:rPr>
      <w:rFonts w:ascii="Calibri" w:hAnsi="Calibri" w:cs="Calibri"/>
      <w:szCs w:val="20"/>
    </w:rPr>
  </w:style>
  <w:style w:type="character" w:customStyle="1" w:styleId="auto-matches">
    <w:name w:val="auto-matches"/>
    <w:uiPriority w:val="99"/>
    <w:rsid w:val="00702FC0"/>
  </w:style>
  <w:style w:type="paragraph" w:customStyle="1" w:styleId="copyright-info">
    <w:name w:val="copyright-info"/>
    <w:basedOn w:val="a"/>
    <w:uiPriority w:val="99"/>
    <w:rsid w:val="00702FC0"/>
    <w:pPr>
      <w:spacing w:before="100" w:beforeAutospacing="1" w:after="100" w:afterAutospacing="1"/>
    </w:pPr>
  </w:style>
  <w:style w:type="character" w:customStyle="1" w:styleId="sfwc">
    <w:name w:val="sfwc"/>
    <w:uiPriority w:val="99"/>
    <w:rsid w:val="00702FC0"/>
  </w:style>
  <w:style w:type="character" w:customStyle="1" w:styleId="fill">
    <w:name w:val="fill"/>
    <w:uiPriority w:val="99"/>
    <w:rsid w:val="00702FC0"/>
  </w:style>
  <w:style w:type="paragraph" w:styleId="HTML">
    <w:name w:val="HTML Preformatted"/>
    <w:basedOn w:val="a"/>
    <w:link w:val="HTML0"/>
    <w:uiPriority w:val="99"/>
    <w:rsid w:val="00702FC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702FC0"/>
    <w:rPr>
      <w:rFonts w:ascii="Courier New" w:hAnsi="Courier New" w:cs="Courier New"/>
    </w:rPr>
  </w:style>
  <w:style w:type="paragraph" w:styleId="af8">
    <w:name w:val="Normal (Web)"/>
    <w:basedOn w:val="a"/>
    <w:uiPriority w:val="99"/>
    <w:rsid w:val="00702FC0"/>
    <w:pPr>
      <w:spacing w:before="100" w:beforeAutospacing="1" w:after="100" w:afterAutospacing="1"/>
    </w:pPr>
  </w:style>
  <w:style w:type="character" w:styleId="af9">
    <w:name w:val="Strong"/>
    <w:basedOn w:val="a0"/>
    <w:uiPriority w:val="99"/>
    <w:qFormat/>
    <w:rsid w:val="00702FC0"/>
    <w:rPr>
      <w:rFonts w:cs="Times New Roman"/>
      <w:b/>
      <w:bCs/>
    </w:rPr>
  </w:style>
  <w:style w:type="paragraph" w:customStyle="1" w:styleId="12">
    <w:name w:val="Обычный1"/>
    <w:uiPriority w:val="99"/>
    <w:rsid w:val="00702FC0"/>
    <w:pPr>
      <w:spacing w:after="0" w:line="240" w:lineRule="auto"/>
    </w:pPr>
    <w:rPr>
      <w:sz w:val="20"/>
      <w:szCs w:val="20"/>
    </w:rPr>
  </w:style>
  <w:style w:type="paragraph" w:customStyle="1" w:styleId="31">
    <w:name w:val="Обычный3"/>
    <w:uiPriority w:val="99"/>
    <w:rsid w:val="00702FC0"/>
    <w:pPr>
      <w:spacing w:after="0" w:line="240" w:lineRule="auto"/>
    </w:pPr>
    <w:rPr>
      <w:sz w:val="20"/>
      <w:szCs w:val="20"/>
    </w:rPr>
  </w:style>
  <w:style w:type="paragraph" w:styleId="afa">
    <w:name w:val="No Spacing"/>
    <w:uiPriority w:val="1"/>
    <w:qFormat/>
    <w:rsid w:val="009B28D7"/>
    <w:pPr>
      <w:spacing w:after="0" w:line="240" w:lineRule="auto"/>
    </w:pPr>
    <w:rPr>
      <w:sz w:val="24"/>
      <w:szCs w:val="24"/>
    </w:rPr>
  </w:style>
  <w:style w:type="character" w:customStyle="1" w:styleId="21">
    <w:name w:val="Основной текст (2)_"/>
    <w:link w:val="22"/>
    <w:locked/>
    <w:rsid w:val="00540A77"/>
    <w:rPr>
      <w:shd w:val="clear" w:color="auto" w:fill="FFFFFF"/>
    </w:rPr>
  </w:style>
  <w:style w:type="paragraph" w:customStyle="1" w:styleId="22">
    <w:name w:val="Основной текст (2)"/>
    <w:basedOn w:val="a"/>
    <w:link w:val="21"/>
    <w:rsid w:val="00540A77"/>
    <w:pPr>
      <w:widowControl w:val="0"/>
      <w:shd w:val="clear" w:color="auto" w:fill="FFFFFF"/>
      <w:spacing w:before="180" w:line="274" w:lineRule="exact"/>
      <w:ind w:hanging="480"/>
      <w:jc w:val="both"/>
    </w:pPr>
    <w:rPr>
      <w:sz w:val="22"/>
      <w:szCs w:val="22"/>
    </w:rPr>
  </w:style>
  <w:style w:type="paragraph" w:customStyle="1" w:styleId="TableParagraph">
    <w:name w:val="Table Paragraph"/>
    <w:basedOn w:val="a"/>
    <w:uiPriority w:val="1"/>
    <w:qFormat/>
    <w:rsid w:val="00540A77"/>
    <w:pPr>
      <w:widowControl w:val="0"/>
      <w:autoSpaceDE w:val="0"/>
      <w:autoSpaceDN w:val="0"/>
      <w:ind w:left="200"/>
    </w:pPr>
    <w:rPr>
      <w:sz w:val="22"/>
      <w:szCs w:val="22"/>
      <w:lang w:eastAsia="en-US"/>
    </w:rPr>
  </w:style>
  <w:style w:type="table" w:customStyle="1" w:styleId="TableNormal">
    <w:name w:val="Table Normal"/>
    <w:uiPriority w:val="2"/>
    <w:semiHidden/>
    <w:qFormat/>
    <w:rsid w:val="00540A77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555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5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55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5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55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5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55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5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55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5504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5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5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5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55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5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5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5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5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5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5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55094">
              <w:marLeft w:val="0"/>
              <w:marRight w:val="0"/>
              <w:marTop w:val="2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55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5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555058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5506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consultant.ru/document/cons_doc_LAW_34683/b618fae23b33471d3e7e3e373dd93fcced4356b8/" TargetMode="External"/><Relationship Id="rId18" Type="http://schemas.openxmlformats.org/officeDocument/2006/relationships/hyperlink" Target="http://www.consultant.ru/document/cons_doc_LAW_381579/a9b01188bec142f9e273e8fbb6e2b42799f289ba/" TargetMode="External"/><Relationship Id="rId26" Type="http://schemas.openxmlformats.org/officeDocument/2006/relationships/hyperlink" Target="http://www.consultant.ru/document/cons_doc_LAW_394336/c27004d0a000ba933a6f8defbeb15a2255b9cf24/" TargetMode="External"/><Relationship Id="rId39" Type="http://schemas.openxmlformats.org/officeDocument/2006/relationships/hyperlink" Target="http://www.consultant.ru/document/cons_doc_LAW_389182/ede188a86ee930ba7b9e1163bc567d7897a43921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consultant.ru/document/cons_doc_LAW_385617/bc2589fed580e41d9122ca568d5e77cbbf5d19ae/" TargetMode="External"/><Relationship Id="rId34" Type="http://schemas.openxmlformats.org/officeDocument/2006/relationships/hyperlink" Target="http://www.consultant.ru/document/cons_doc_LAW_389182/274f022222909efcef192f7615b143e34309164f/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consultant.ru/document/cons_doc_LAW_333621/d7e9aec7823bca8ad26627694937a9a78bc4071c/" TargetMode="External"/><Relationship Id="rId17" Type="http://schemas.openxmlformats.org/officeDocument/2006/relationships/hyperlink" Target="http://www.consultant.ru/document/cons_doc_LAW_381579/89a37cf49a5437f816abd2186886ae25c06dcb09/" TargetMode="External"/><Relationship Id="rId25" Type="http://schemas.openxmlformats.org/officeDocument/2006/relationships/hyperlink" Target="http://www.consultant.ru/document/cons_doc_LAW_34683/b618fae23b33471d3e7e3e373dd93fcced4356b8/" TargetMode="External"/><Relationship Id="rId33" Type="http://schemas.openxmlformats.org/officeDocument/2006/relationships/hyperlink" Target="http://www.consultant.ru/document/cons_doc_LAW_389182/b0bc8a27e8a04c890f2f9c995f4c966a8894470e/" TargetMode="External"/><Relationship Id="rId38" Type="http://schemas.openxmlformats.org/officeDocument/2006/relationships/hyperlink" Target="http://www.consultant.ru/document/cons_doc_LAW_389182/3cada1c48e0ead0990c871576b4bc7dc1ff19ab1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onsultant.ru/document/cons_doc_LAW_34683/b618fae23b33471d3e7e3e373dd93fcced4356b8/" TargetMode="External"/><Relationship Id="rId20" Type="http://schemas.openxmlformats.org/officeDocument/2006/relationships/hyperlink" Target="http://www.consultant.ru/document/cons_doc_LAW_34683/b618fae23b33471d3e7e3e373dd93fcced4356b8/" TargetMode="External"/><Relationship Id="rId29" Type="http://schemas.openxmlformats.org/officeDocument/2006/relationships/hyperlink" Target="http://www.consultant.ru/document/cons_doc_LAW_389182/71403b31593586529b94890913ae9136519d915d/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nsultant.ru/document/cons_doc_LAW_389182/b0bc8a27e8a04c890f2f9c995f4c966a8894470e/" TargetMode="External"/><Relationship Id="rId24" Type="http://schemas.openxmlformats.org/officeDocument/2006/relationships/hyperlink" Target="http://www.consultant.ru/document/cons_doc_LAW_389182/c99e475a42b948739c2fe6ee9c568bef7c35831e/" TargetMode="External"/><Relationship Id="rId32" Type="http://schemas.openxmlformats.org/officeDocument/2006/relationships/hyperlink" Target="http://www.consultant.ru/document/cons_doc_LAW_34683/cc8071b6b37792778d4ce9fba7e76c373edc0618/" TargetMode="External"/><Relationship Id="rId37" Type="http://schemas.openxmlformats.org/officeDocument/2006/relationships/hyperlink" Target="http://www.consultant.ru/document/cons_doc_LAW_389182/6a7ba42d8fda3a1ba186a9eb5c806921998ae7d1/" TargetMode="External"/><Relationship Id="rId40" Type="http://schemas.openxmlformats.org/officeDocument/2006/relationships/hyperlink" Target="http://www.consultant.ru/document/cons_doc_LAW_34683/cc8071b6b37792778d4ce9fba7e76c373edc0618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consultant.ru/document/cons_doc_LAW_34683/b618fae23b33471d3e7e3e373dd93fcced4356b8/" TargetMode="External"/><Relationship Id="rId23" Type="http://schemas.openxmlformats.org/officeDocument/2006/relationships/hyperlink" Target="http://www.consultant.ru/document/cons_doc_LAW_34683/b618fae23b33471d3e7e3e373dd93fcced4356b8/" TargetMode="External"/><Relationship Id="rId28" Type="http://schemas.openxmlformats.org/officeDocument/2006/relationships/hyperlink" Target="http://www.consultant.ru/document/cons_doc_LAW_34683/71403b31593586529b94890913ae9136519d915d/" TargetMode="External"/><Relationship Id="rId36" Type="http://schemas.openxmlformats.org/officeDocument/2006/relationships/hyperlink" Target="http://www.consultant.ru/document/cons_doc_LAW_389182/b0bc8a27e8a04c890f2f9c995f4c966a8894470e/" TargetMode="External"/><Relationship Id="rId10" Type="http://schemas.openxmlformats.org/officeDocument/2006/relationships/hyperlink" Target="http://www.consultant.ru/document/cons_doc_LAW_149244/" TargetMode="External"/><Relationship Id="rId19" Type="http://schemas.openxmlformats.org/officeDocument/2006/relationships/hyperlink" Target="http://www.consultant.ru/document/cons_doc_LAW_34683/b618fae23b33471d3e7e3e373dd93fcced4356b8/" TargetMode="External"/><Relationship Id="rId31" Type="http://schemas.openxmlformats.org/officeDocument/2006/relationships/hyperlink" Target="http://www.consultant.ru/document/cons_doc_LAW_389182/71403b31593586529b94890913ae9136519d915d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consultant.ru/document/cons_doc_LAW_344270/6825066b1b7c9e4f6722fa4e848ec9d9152c8dfa/" TargetMode="External"/><Relationship Id="rId22" Type="http://schemas.openxmlformats.org/officeDocument/2006/relationships/hyperlink" Target="http://www.consultant.ru/document/cons_doc_LAW_389182/c99e475a42b948739c2fe6ee9c568bef7c35831e/" TargetMode="External"/><Relationship Id="rId27" Type="http://schemas.openxmlformats.org/officeDocument/2006/relationships/hyperlink" Target="http://www.consultant.ru/document/cons_doc_LAW_389182/71403b31593586529b94890913ae9136519d915d/" TargetMode="External"/><Relationship Id="rId30" Type="http://schemas.openxmlformats.org/officeDocument/2006/relationships/hyperlink" Target="http://www.consultant.ru/document/cons_doc_LAW_34683/71403b31593586529b94890913ae9136519d915d/" TargetMode="External"/><Relationship Id="rId35" Type="http://schemas.openxmlformats.org/officeDocument/2006/relationships/hyperlink" Target="http://www.consultant.ru/document/cons_doc_LAW_34683/cc8071b6b37792778d4ce9fba7e76c373edc0618/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0F9B34-73C7-4AD3-B397-A4BDEDACD1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13</Pages>
  <Words>4802</Words>
  <Characters>38476</Characters>
  <Application>Microsoft Office Word</Application>
  <DocSecurity>0</DocSecurity>
  <Lines>320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VMI</Company>
  <LinksUpToDate>false</LinksUpToDate>
  <CharactersWithSpaces>43192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Харченко Ольга Владимировна</dc:creator>
  <cp:lastModifiedBy>user</cp:lastModifiedBy>
  <cp:revision>9</cp:revision>
  <cp:lastPrinted>2023-05-29T06:10:00Z</cp:lastPrinted>
  <dcterms:created xsi:type="dcterms:W3CDTF">2022-04-13T10:59:00Z</dcterms:created>
  <dcterms:modified xsi:type="dcterms:W3CDTF">2023-06-06T07:35:00Z</dcterms:modified>
</cp:coreProperties>
</file>